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A8D9" w14:textId="0DB67803" w:rsidR="00C91C91" w:rsidRPr="00E1038B" w:rsidRDefault="003C2BCE" w:rsidP="00E1038B">
      <w:pPr>
        <w:jc w:val="center"/>
        <w:rPr>
          <w:b/>
          <w:sz w:val="28"/>
          <w:szCs w:val="28"/>
          <w:lang w:val="nb-NO"/>
        </w:rPr>
      </w:pPr>
      <w:r w:rsidRPr="00E1038B">
        <w:rPr>
          <w:b/>
          <w:sz w:val="28"/>
          <w:szCs w:val="28"/>
          <w:lang w:val="nb-NO"/>
        </w:rPr>
        <w:t>Saksliste og saksdokumenter for årsmøte i Ung i Finans 201</w:t>
      </w:r>
      <w:r w:rsidR="00C91C91" w:rsidRPr="00E1038B">
        <w:rPr>
          <w:b/>
          <w:sz w:val="28"/>
          <w:szCs w:val="28"/>
          <w:lang w:val="nb-NO"/>
        </w:rPr>
        <w:t>9</w:t>
      </w:r>
    </w:p>
    <w:p w14:paraId="2992486C" w14:textId="77777777" w:rsidR="00597C92" w:rsidRDefault="00597C92" w:rsidP="003C2BCE">
      <w:pPr>
        <w:rPr>
          <w:lang w:val="nb-NO"/>
        </w:rPr>
      </w:pPr>
    </w:p>
    <w:p w14:paraId="5A3FE71B" w14:textId="2F56A204" w:rsidR="003C2BCE" w:rsidRPr="003C2BCE" w:rsidRDefault="003C2BCE" w:rsidP="003C2BCE">
      <w:pPr>
        <w:rPr>
          <w:lang w:val="nb-NO"/>
        </w:rPr>
      </w:pPr>
      <w:r w:rsidRPr="003C2BCE">
        <w:rPr>
          <w:lang w:val="nb-NO"/>
        </w:rPr>
        <w:t xml:space="preserve">Det vises til innkalling til årsmøte </w:t>
      </w:r>
      <w:r w:rsidR="0087752E">
        <w:rPr>
          <w:lang w:val="nb-NO"/>
        </w:rPr>
        <w:t>publisert</w:t>
      </w:r>
      <w:r w:rsidR="00C91C91">
        <w:rPr>
          <w:lang w:val="nb-NO"/>
        </w:rPr>
        <w:t xml:space="preserve"> på Ung i Finans’ hjemmesider</w:t>
      </w:r>
      <w:r w:rsidRPr="003C2BCE">
        <w:rPr>
          <w:lang w:val="nb-NO"/>
        </w:rPr>
        <w:t xml:space="preserve"> </w:t>
      </w:r>
      <w:r w:rsidR="0087752E">
        <w:rPr>
          <w:lang w:val="nb-NO"/>
        </w:rPr>
        <w:t>22</w:t>
      </w:r>
      <w:r w:rsidRPr="003C2BCE">
        <w:rPr>
          <w:lang w:val="nb-NO"/>
        </w:rPr>
        <w:t>.oktober 201</w:t>
      </w:r>
      <w:r w:rsidR="0087752E">
        <w:rPr>
          <w:lang w:val="nb-NO"/>
        </w:rPr>
        <w:t>9</w:t>
      </w:r>
      <w:r w:rsidRPr="003C2BCE">
        <w:rPr>
          <w:lang w:val="nb-NO"/>
        </w:rPr>
        <w:t xml:space="preserve">.  </w:t>
      </w:r>
    </w:p>
    <w:p w14:paraId="6091CEB3" w14:textId="5A556066" w:rsidR="003C2BCE" w:rsidRPr="003C2BCE" w:rsidRDefault="003C2BCE" w:rsidP="003C2BCE">
      <w:pPr>
        <w:rPr>
          <w:lang w:val="nb-NO"/>
        </w:rPr>
      </w:pPr>
      <w:r w:rsidRPr="003C2BCE">
        <w:rPr>
          <w:lang w:val="nb-NO"/>
        </w:rPr>
        <w:t xml:space="preserve">Årsmøtet avholdes </w:t>
      </w:r>
      <w:r w:rsidR="0087752E">
        <w:rPr>
          <w:lang w:val="nb-NO"/>
        </w:rPr>
        <w:t>22</w:t>
      </w:r>
      <w:r w:rsidRPr="003C2BCE">
        <w:rPr>
          <w:lang w:val="nb-NO"/>
        </w:rPr>
        <w:t>. november 201</w:t>
      </w:r>
      <w:r w:rsidR="0087752E">
        <w:rPr>
          <w:lang w:val="nb-NO"/>
        </w:rPr>
        <w:t>9</w:t>
      </w:r>
      <w:r w:rsidRPr="003C2BCE">
        <w:rPr>
          <w:lang w:val="nb-NO"/>
        </w:rPr>
        <w:t xml:space="preserve"> kl. 1</w:t>
      </w:r>
      <w:r w:rsidR="0087752E">
        <w:rPr>
          <w:lang w:val="nb-NO"/>
        </w:rPr>
        <w:t>7</w:t>
      </w:r>
      <w:r w:rsidRPr="003C2BCE">
        <w:rPr>
          <w:lang w:val="nb-NO"/>
        </w:rPr>
        <w:t xml:space="preserve"> i Dokkveien 1, Oslo.  </w:t>
      </w:r>
    </w:p>
    <w:p w14:paraId="54B38557" w14:textId="77777777" w:rsidR="003C2BCE" w:rsidRPr="003C2BCE" w:rsidRDefault="003C2BCE" w:rsidP="003C2BCE">
      <w:pPr>
        <w:rPr>
          <w:lang w:val="nb-NO"/>
        </w:rPr>
      </w:pPr>
      <w:r w:rsidRPr="003C2BCE">
        <w:rPr>
          <w:lang w:val="nb-NO"/>
        </w:rPr>
        <w:t xml:space="preserve"> </w:t>
      </w:r>
    </w:p>
    <w:p w14:paraId="0FD8F4F8" w14:textId="40921310" w:rsidR="00A04242" w:rsidRDefault="003C2BCE" w:rsidP="003C2BCE">
      <w:pPr>
        <w:rPr>
          <w:lang w:val="nb-NO"/>
        </w:rPr>
      </w:pPr>
      <w:r w:rsidRPr="003C2BCE">
        <w:rPr>
          <w:lang w:val="nb-NO"/>
        </w:rPr>
        <w:t xml:space="preserve">Saksliste:  </w:t>
      </w:r>
    </w:p>
    <w:p w14:paraId="51E80C67" w14:textId="4102FC8C" w:rsidR="00A04242" w:rsidRPr="00A04242" w:rsidRDefault="00A04242" w:rsidP="00A04242">
      <w:pPr>
        <w:rPr>
          <w:lang w:val="nb-NO"/>
        </w:rPr>
      </w:pPr>
      <w:r w:rsidRPr="00A04242">
        <w:rPr>
          <w:lang w:val="nb-NO"/>
        </w:rPr>
        <w:t>Sak 1: Konstituering med godkjenning av innkalling og saksliste, valg av møteleder, referent og protokollunderskrivere</w:t>
      </w:r>
    </w:p>
    <w:p w14:paraId="4E30A5B5" w14:textId="77777777" w:rsidR="00A04242" w:rsidRPr="00A04242" w:rsidRDefault="00A04242" w:rsidP="00A04242">
      <w:pPr>
        <w:rPr>
          <w:lang w:val="nb-NO"/>
        </w:rPr>
      </w:pPr>
      <w:r w:rsidRPr="00A04242">
        <w:rPr>
          <w:lang w:val="nb-NO"/>
        </w:rPr>
        <w:t>Sak 2: Godkjenning av årsmelding med estimert regnskap for 2019</w:t>
      </w:r>
    </w:p>
    <w:p w14:paraId="4FEC830A" w14:textId="7D4B4575" w:rsidR="00A04242" w:rsidRDefault="00A04242" w:rsidP="00A04242">
      <w:pPr>
        <w:rPr>
          <w:lang w:val="nb-NO"/>
        </w:rPr>
      </w:pPr>
      <w:r w:rsidRPr="00A04242">
        <w:rPr>
          <w:lang w:val="nb-NO"/>
        </w:rPr>
        <w:t xml:space="preserve">Sak </w:t>
      </w:r>
      <w:r w:rsidR="000139BD">
        <w:rPr>
          <w:lang w:val="nb-NO"/>
        </w:rPr>
        <w:t>3</w:t>
      </w:r>
      <w:r w:rsidRPr="00A04242">
        <w:rPr>
          <w:lang w:val="nb-NO"/>
        </w:rPr>
        <w:t>: Fastsettelse av budsjett for 2020</w:t>
      </w:r>
    </w:p>
    <w:p w14:paraId="4BB4A2D9" w14:textId="7AA75986" w:rsidR="000139BD" w:rsidRDefault="000139BD" w:rsidP="00A04242">
      <w:pPr>
        <w:rPr>
          <w:lang w:val="nb-NO"/>
        </w:rPr>
      </w:pPr>
      <w:r>
        <w:rPr>
          <w:lang w:val="nb-NO"/>
        </w:rPr>
        <w:t xml:space="preserve">Sak 4: </w:t>
      </w:r>
      <w:r w:rsidR="00687505">
        <w:rPr>
          <w:lang w:val="nb-NO"/>
        </w:rPr>
        <w:t>Medlemskontingent</w:t>
      </w:r>
    </w:p>
    <w:p w14:paraId="2FFE026F" w14:textId="44C47DB3" w:rsidR="000139BD" w:rsidRPr="00A04242" w:rsidRDefault="000139BD" w:rsidP="00A04242">
      <w:pPr>
        <w:rPr>
          <w:lang w:val="nb-NO"/>
        </w:rPr>
      </w:pPr>
      <w:r w:rsidRPr="00A04242">
        <w:rPr>
          <w:lang w:val="nb-NO"/>
        </w:rPr>
        <w:t xml:space="preserve">Sak </w:t>
      </w:r>
      <w:r w:rsidR="00687505">
        <w:rPr>
          <w:lang w:val="nb-NO"/>
        </w:rPr>
        <w:t>5</w:t>
      </w:r>
      <w:r w:rsidRPr="00A04242">
        <w:rPr>
          <w:lang w:val="nb-NO"/>
        </w:rPr>
        <w:t xml:space="preserve">: </w:t>
      </w:r>
      <w:r w:rsidR="00E510D4">
        <w:rPr>
          <w:lang w:val="nb-NO"/>
        </w:rPr>
        <w:t>Orientering om årsmøter fra og med 2020</w:t>
      </w:r>
    </w:p>
    <w:p w14:paraId="3F6BE71B" w14:textId="0CF5A35E" w:rsidR="00A04242" w:rsidRPr="00A04242" w:rsidRDefault="00A04242" w:rsidP="00A04242">
      <w:pPr>
        <w:rPr>
          <w:lang w:val="nb-NO"/>
        </w:rPr>
      </w:pPr>
      <w:r w:rsidRPr="00A04242">
        <w:rPr>
          <w:lang w:val="nb-NO"/>
        </w:rPr>
        <w:t xml:space="preserve">Sak </w:t>
      </w:r>
      <w:r w:rsidR="00687505">
        <w:rPr>
          <w:lang w:val="nb-NO"/>
        </w:rPr>
        <w:t>6</w:t>
      </w:r>
      <w:r w:rsidRPr="00A04242">
        <w:rPr>
          <w:lang w:val="nb-NO"/>
        </w:rPr>
        <w:t>: Valg av styreleder, nestleder og styremedlemmer for 2020</w:t>
      </w:r>
    </w:p>
    <w:p w14:paraId="298DD3CC" w14:textId="12C2A687" w:rsidR="00A04242" w:rsidRPr="00A04242" w:rsidRDefault="00A04242" w:rsidP="00A04242">
      <w:pPr>
        <w:rPr>
          <w:lang w:val="nb-NO"/>
        </w:rPr>
      </w:pPr>
      <w:r w:rsidRPr="0011676A">
        <w:rPr>
          <w:lang w:val="nb-NO"/>
        </w:rPr>
        <w:t xml:space="preserve">Sak </w:t>
      </w:r>
      <w:r w:rsidR="00687505" w:rsidRPr="0011676A">
        <w:rPr>
          <w:lang w:val="nb-NO"/>
        </w:rPr>
        <w:t>7</w:t>
      </w:r>
      <w:r w:rsidRPr="0011676A">
        <w:rPr>
          <w:lang w:val="nb-NO"/>
        </w:rPr>
        <w:t>: Behandling av innkomne forslag</w:t>
      </w:r>
    </w:p>
    <w:p w14:paraId="5C1495F3" w14:textId="27974482" w:rsidR="003C2BCE" w:rsidRPr="003C2BCE" w:rsidRDefault="003C2BCE" w:rsidP="003C2BCE">
      <w:pPr>
        <w:rPr>
          <w:lang w:val="nb-NO"/>
        </w:rPr>
      </w:pPr>
    </w:p>
    <w:p w14:paraId="798C0276" w14:textId="71960187" w:rsidR="003C2BCE" w:rsidRPr="003C2BCE" w:rsidRDefault="003C2BCE" w:rsidP="003C2BCE">
      <w:pPr>
        <w:rPr>
          <w:lang w:val="nb-NO"/>
        </w:rPr>
      </w:pPr>
      <w:r w:rsidRPr="003C2BCE">
        <w:rPr>
          <w:lang w:val="nb-NO"/>
        </w:rPr>
        <w:t xml:space="preserve">Vedlagt følger saksdokumenter og foreningens vedtekter.   </w:t>
      </w:r>
    </w:p>
    <w:p w14:paraId="0B4755E4" w14:textId="77777777" w:rsidR="003C2BCE" w:rsidRPr="003C2BCE" w:rsidRDefault="003C2BCE" w:rsidP="003C2BCE">
      <w:pPr>
        <w:rPr>
          <w:lang w:val="nb-NO"/>
        </w:rPr>
      </w:pPr>
      <w:r w:rsidRPr="003C2BCE">
        <w:rPr>
          <w:lang w:val="nb-NO"/>
        </w:rPr>
        <w:t xml:space="preserve"> </w:t>
      </w:r>
    </w:p>
    <w:p w14:paraId="4AB6CA65" w14:textId="77777777" w:rsidR="003C2BCE" w:rsidRPr="003C2BCE" w:rsidRDefault="003C2BCE" w:rsidP="003C2BCE">
      <w:pPr>
        <w:rPr>
          <w:lang w:val="nb-NO"/>
        </w:rPr>
      </w:pPr>
      <w:proofErr w:type="spellStart"/>
      <w:r w:rsidRPr="003C2BCE">
        <w:rPr>
          <w:lang w:val="nb-NO"/>
        </w:rPr>
        <w:t>Mvh</w:t>
      </w:r>
      <w:proofErr w:type="spellEnd"/>
      <w:r w:rsidRPr="003C2BCE">
        <w:rPr>
          <w:lang w:val="nb-NO"/>
        </w:rPr>
        <w:t xml:space="preserve"> </w:t>
      </w:r>
    </w:p>
    <w:p w14:paraId="617F51DE" w14:textId="77777777" w:rsidR="003C2BCE" w:rsidRPr="003C2BCE" w:rsidRDefault="003C2BCE" w:rsidP="003C2BCE">
      <w:pPr>
        <w:rPr>
          <w:lang w:val="nb-NO"/>
        </w:rPr>
      </w:pPr>
      <w:r w:rsidRPr="003C2BCE">
        <w:rPr>
          <w:lang w:val="nb-NO"/>
        </w:rPr>
        <w:t xml:space="preserve">Styret  </w:t>
      </w:r>
    </w:p>
    <w:p w14:paraId="6C748EEF" w14:textId="2E2DD524" w:rsidR="003C2BCE" w:rsidRPr="003C2BCE" w:rsidRDefault="003C2BCE" w:rsidP="003C2BCE">
      <w:pPr>
        <w:rPr>
          <w:lang w:val="nb-NO"/>
        </w:rPr>
      </w:pPr>
      <w:r w:rsidRPr="003C2BCE">
        <w:rPr>
          <w:lang w:val="nb-NO"/>
        </w:rPr>
        <w:t xml:space="preserve">Oslo, </w:t>
      </w:r>
      <w:r w:rsidR="00597C92">
        <w:rPr>
          <w:lang w:val="nb-NO"/>
        </w:rPr>
        <w:t>15</w:t>
      </w:r>
      <w:r w:rsidRPr="003C2BCE">
        <w:rPr>
          <w:lang w:val="nb-NO"/>
        </w:rPr>
        <w:t>. november 201</w:t>
      </w:r>
      <w:r w:rsidR="00597C92">
        <w:rPr>
          <w:lang w:val="nb-NO"/>
        </w:rPr>
        <w:t>9</w:t>
      </w:r>
      <w:r w:rsidRPr="003C2BCE">
        <w:rPr>
          <w:lang w:val="nb-NO"/>
        </w:rPr>
        <w:t xml:space="preserve"> </w:t>
      </w:r>
    </w:p>
    <w:p w14:paraId="4E9C4622" w14:textId="77777777" w:rsidR="003C2BCE" w:rsidRPr="003C2BCE" w:rsidRDefault="003C2BCE" w:rsidP="003C2BCE">
      <w:pPr>
        <w:rPr>
          <w:lang w:val="nb-NO"/>
        </w:rPr>
      </w:pPr>
      <w:r w:rsidRPr="003C2BCE">
        <w:rPr>
          <w:lang w:val="nb-NO"/>
        </w:rPr>
        <w:t xml:space="preserve"> </w:t>
      </w:r>
    </w:p>
    <w:p w14:paraId="5C3B61FD" w14:textId="77777777" w:rsidR="003C2BCE" w:rsidRPr="003C2BCE" w:rsidRDefault="003C2BCE" w:rsidP="003C2BCE">
      <w:pPr>
        <w:rPr>
          <w:lang w:val="nb-NO"/>
        </w:rPr>
      </w:pPr>
      <w:r w:rsidRPr="003C2BCE">
        <w:rPr>
          <w:lang w:val="nb-NO"/>
        </w:rPr>
        <w:t xml:space="preserve">  </w:t>
      </w:r>
    </w:p>
    <w:p w14:paraId="6D2B065E" w14:textId="77777777" w:rsidR="003C2BCE" w:rsidRPr="003C2BCE" w:rsidRDefault="003C2BCE" w:rsidP="003C2BCE">
      <w:pPr>
        <w:rPr>
          <w:lang w:val="nb-NO"/>
        </w:rPr>
      </w:pPr>
    </w:p>
    <w:p w14:paraId="26A02DB9" w14:textId="77777777" w:rsidR="003C2BCE" w:rsidRPr="003C2BCE" w:rsidRDefault="003C2BCE" w:rsidP="003C2BCE">
      <w:pPr>
        <w:rPr>
          <w:lang w:val="nb-NO"/>
        </w:rPr>
      </w:pPr>
      <w:r w:rsidRPr="003C2BCE">
        <w:rPr>
          <w:lang w:val="nb-NO"/>
        </w:rPr>
        <w:t xml:space="preserve"> </w:t>
      </w:r>
    </w:p>
    <w:p w14:paraId="1ED7B8DF" w14:textId="77777777" w:rsidR="00597C92" w:rsidRDefault="00597C92">
      <w:pPr>
        <w:rPr>
          <w:lang w:val="nb-NO"/>
        </w:rPr>
      </w:pPr>
      <w:r>
        <w:rPr>
          <w:lang w:val="nb-NO"/>
        </w:rPr>
        <w:br w:type="page"/>
      </w:r>
    </w:p>
    <w:p w14:paraId="6522AE03" w14:textId="3BE9735C" w:rsidR="003C2BCE" w:rsidRPr="00597C92" w:rsidRDefault="003C2BCE" w:rsidP="003C2BCE">
      <w:pPr>
        <w:rPr>
          <w:b/>
          <w:u w:val="single"/>
          <w:lang w:val="nb-NO"/>
        </w:rPr>
      </w:pPr>
      <w:r w:rsidRPr="00597C92">
        <w:rPr>
          <w:b/>
          <w:u w:val="single"/>
          <w:lang w:val="nb-NO"/>
        </w:rPr>
        <w:lastRenderedPageBreak/>
        <w:t xml:space="preserve"> Sak 1: Innkalling og saksliste  </w:t>
      </w:r>
    </w:p>
    <w:p w14:paraId="3F173DF3" w14:textId="205DED5C" w:rsidR="003C2BCE" w:rsidRPr="003C2BCE" w:rsidRDefault="003C2BCE" w:rsidP="003C2BCE">
      <w:pPr>
        <w:rPr>
          <w:lang w:val="nb-NO"/>
        </w:rPr>
      </w:pPr>
      <w:r w:rsidRPr="003C2BCE">
        <w:rPr>
          <w:lang w:val="nb-NO"/>
        </w:rPr>
        <w:t xml:space="preserve">Følgende innkalling ble </w:t>
      </w:r>
      <w:r w:rsidR="00597C92">
        <w:rPr>
          <w:lang w:val="nb-NO"/>
        </w:rPr>
        <w:t>publisert på foreningens hjemmeside</w:t>
      </w:r>
      <w:r w:rsidR="00837B6E">
        <w:rPr>
          <w:lang w:val="nb-NO"/>
        </w:rPr>
        <w:t>, samt henvist til på foreningens offisielle Facebook-side,</w:t>
      </w:r>
      <w:r w:rsidRPr="003C2BCE">
        <w:rPr>
          <w:lang w:val="nb-NO"/>
        </w:rPr>
        <w:t xml:space="preserve"> </w:t>
      </w:r>
      <w:r w:rsidR="00837B6E">
        <w:rPr>
          <w:lang w:val="nb-NO"/>
        </w:rPr>
        <w:t>22</w:t>
      </w:r>
      <w:r w:rsidRPr="003C2BCE">
        <w:rPr>
          <w:lang w:val="nb-NO"/>
        </w:rPr>
        <w:t>. oktober 201</w:t>
      </w:r>
      <w:r w:rsidR="00B45BC5">
        <w:rPr>
          <w:lang w:val="nb-NO"/>
        </w:rPr>
        <w:t>9</w:t>
      </w:r>
      <w:r w:rsidRPr="003C2BCE">
        <w:rPr>
          <w:lang w:val="nb-NO"/>
        </w:rPr>
        <w:t xml:space="preserve">: </w:t>
      </w:r>
    </w:p>
    <w:p w14:paraId="21DFEDF5" w14:textId="604560A1" w:rsidR="00B45BC5" w:rsidRPr="00B45BC5" w:rsidRDefault="003C2BCE" w:rsidP="00B45BC5">
      <w:pPr>
        <w:rPr>
          <w:b/>
          <w:lang w:val="nb-NO"/>
        </w:rPr>
      </w:pPr>
      <w:r w:rsidRPr="00B45BC5">
        <w:rPr>
          <w:b/>
          <w:lang w:val="nb-NO"/>
        </w:rPr>
        <w:t xml:space="preserve">INNKALLING </w:t>
      </w:r>
      <w:r w:rsidR="00B45BC5">
        <w:rPr>
          <w:b/>
          <w:lang w:val="nb-NO"/>
        </w:rPr>
        <w:t xml:space="preserve">TIL </w:t>
      </w:r>
      <w:r w:rsidRPr="00B45BC5">
        <w:rPr>
          <w:b/>
          <w:lang w:val="nb-NO"/>
        </w:rPr>
        <w:t xml:space="preserve">ÅRSMØTE </w:t>
      </w:r>
      <w:r w:rsidR="00B45BC5">
        <w:rPr>
          <w:b/>
          <w:lang w:val="nb-NO"/>
        </w:rPr>
        <w:t>I UNG I FINANS</w:t>
      </w:r>
    </w:p>
    <w:p w14:paraId="0F9EBAFE" w14:textId="7D613CBB" w:rsidR="00B45BC5" w:rsidRDefault="00B45BC5" w:rsidP="00B45BC5">
      <w:pPr>
        <w:rPr>
          <w:rFonts w:ascii="Verdana" w:hAnsi="Verdana"/>
          <w:i/>
          <w:iCs/>
          <w:sz w:val="20"/>
          <w:szCs w:val="20"/>
          <w:lang w:val="nb-NO"/>
        </w:rPr>
      </w:pPr>
      <w:r>
        <w:rPr>
          <w:rFonts w:ascii="Verdana" w:hAnsi="Verdana"/>
          <w:i/>
          <w:iCs/>
          <w:sz w:val="20"/>
          <w:szCs w:val="20"/>
          <w:lang w:val="nb-NO"/>
        </w:rPr>
        <w:t>Det vil bli avholdt årsmøte i Ung i Finans 22. november 2019 kl. 1</w:t>
      </w:r>
      <w:r w:rsidR="006730E3">
        <w:rPr>
          <w:rFonts w:ascii="Verdana" w:hAnsi="Verdana"/>
          <w:i/>
          <w:iCs/>
          <w:sz w:val="20"/>
          <w:szCs w:val="20"/>
          <w:lang w:val="nb-NO"/>
        </w:rPr>
        <w:t>7</w:t>
      </w:r>
      <w:r>
        <w:rPr>
          <w:rFonts w:ascii="Verdana" w:hAnsi="Verdana"/>
          <w:i/>
          <w:iCs/>
          <w:sz w:val="20"/>
          <w:szCs w:val="20"/>
          <w:lang w:val="nb-NO"/>
        </w:rPr>
        <w:t xml:space="preserve"> i Dokkveien 1. Det vil ikke bli servering på årsmøtet. </w:t>
      </w:r>
    </w:p>
    <w:p w14:paraId="2263225F" w14:textId="77777777" w:rsidR="00B45BC5" w:rsidRDefault="00B45BC5" w:rsidP="00B45BC5">
      <w:pPr>
        <w:rPr>
          <w:rFonts w:ascii="Verdana" w:hAnsi="Verdana"/>
          <w:i/>
          <w:iCs/>
          <w:sz w:val="20"/>
          <w:szCs w:val="20"/>
          <w:lang w:val="nb-NO"/>
        </w:rPr>
      </w:pPr>
      <w:r>
        <w:rPr>
          <w:rFonts w:ascii="Verdana" w:hAnsi="Verdana"/>
          <w:i/>
          <w:iCs/>
          <w:sz w:val="20"/>
          <w:szCs w:val="20"/>
          <w:u w:val="single"/>
          <w:lang w:val="nb-NO"/>
        </w:rPr>
        <w:t>Forslag til saksliste</w:t>
      </w:r>
      <w:r>
        <w:rPr>
          <w:rFonts w:ascii="Verdana" w:hAnsi="Verdana"/>
          <w:i/>
          <w:iCs/>
          <w:sz w:val="20"/>
          <w:szCs w:val="20"/>
          <w:lang w:val="nb-NO"/>
        </w:rPr>
        <w:t xml:space="preserve">: </w:t>
      </w:r>
    </w:p>
    <w:p w14:paraId="0C7393DC"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1: Konstituering med godkjenning av innkalling og saksliste, valg av møteleder, referent og protokollunderskrivere</w:t>
      </w:r>
    </w:p>
    <w:p w14:paraId="48FC0390"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2: Godkjenning av årsmelding med estimert regnskap for 2019</w:t>
      </w:r>
    </w:p>
    <w:p w14:paraId="07217E56"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3: Fastsettelse av budsjett for 2020</w:t>
      </w:r>
    </w:p>
    <w:p w14:paraId="2AF8669C"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4: Medlemskontingent</w:t>
      </w:r>
    </w:p>
    <w:p w14:paraId="16853F73"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5: Orientering om årsmøter fra og med 2020</w:t>
      </w:r>
    </w:p>
    <w:p w14:paraId="10DFCAEA"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6: Valg av styreleder, nestleder og styremedlemmer for 2020</w:t>
      </w:r>
    </w:p>
    <w:p w14:paraId="747825F5" w14:textId="77777777" w:rsidR="00007571" w:rsidRPr="00007571" w:rsidRDefault="00007571" w:rsidP="00007571">
      <w:pPr>
        <w:rPr>
          <w:rFonts w:ascii="Verdana" w:hAnsi="Verdana"/>
          <w:i/>
          <w:iCs/>
          <w:sz w:val="20"/>
          <w:szCs w:val="20"/>
          <w:lang w:val="nb-NO"/>
        </w:rPr>
      </w:pPr>
      <w:r w:rsidRPr="00007571">
        <w:rPr>
          <w:rFonts w:ascii="Verdana" w:hAnsi="Verdana"/>
          <w:i/>
          <w:iCs/>
          <w:sz w:val="20"/>
          <w:szCs w:val="20"/>
          <w:lang w:val="nb-NO"/>
        </w:rPr>
        <w:t>Sak 7: Behandling av innkomne forslag</w:t>
      </w:r>
    </w:p>
    <w:p w14:paraId="28352683" w14:textId="3BE53673" w:rsidR="00B45BC5" w:rsidRDefault="00B45BC5" w:rsidP="00B45BC5">
      <w:pPr>
        <w:rPr>
          <w:rFonts w:ascii="Verdana" w:hAnsi="Verdana"/>
          <w:i/>
          <w:iCs/>
          <w:sz w:val="20"/>
          <w:szCs w:val="20"/>
          <w:lang w:val="nb-NO"/>
        </w:rPr>
      </w:pPr>
      <w:r>
        <w:rPr>
          <w:rFonts w:ascii="Verdana" w:hAnsi="Verdana"/>
          <w:i/>
          <w:iCs/>
          <w:sz w:val="20"/>
          <w:szCs w:val="20"/>
          <w:lang w:val="nb-NO"/>
        </w:rPr>
        <w:t xml:space="preserve">Eventuelle saker som ønskes behandlet på årsmøtet må være sendt til </w:t>
      </w:r>
      <w:hyperlink r:id="rId7" w:history="1">
        <w:r>
          <w:rPr>
            <w:rStyle w:val="Hyperlink"/>
            <w:rFonts w:ascii="Verdana" w:hAnsi="Verdana"/>
            <w:i/>
            <w:iCs/>
            <w:sz w:val="20"/>
            <w:szCs w:val="20"/>
            <w:lang w:val="nb-NO"/>
          </w:rPr>
          <w:t>post@ungifinans.no</w:t>
        </w:r>
      </w:hyperlink>
      <w:r>
        <w:rPr>
          <w:rFonts w:ascii="Verdana" w:hAnsi="Verdana"/>
          <w:i/>
          <w:iCs/>
          <w:sz w:val="20"/>
          <w:szCs w:val="20"/>
          <w:lang w:val="nb-NO"/>
        </w:rPr>
        <w:t xml:space="preserve"> innen 8.november. </w:t>
      </w:r>
    </w:p>
    <w:p w14:paraId="74341E67" w14:textId="6831445B" w:rsidR="00B45BC5" w:rsidRDefault="00B45BC5" w:rsidP="00B45BC5">
      <w:pPr>
        <w:rPr>
          <w:rFonts w:ascii="Verdana" w:hAnsi="Verdana"/>
          <w:i/>
          <w:iCs/>
          <w:sz w:val="20"/>
          <w:szCs w:val="20"/>
          <w:lang w:val="nb-NO"/>
        </w:rPr>
      </w:pPr>
      <w:r>
        <w:rPr>
          <w:rFonts w:ascii="Verdana" w:hAnsi="Verdana"/>
          <w:i/>
          <w:iCs/>
          <w:sz w:val="20"/>
          <w:szCs w:val="20"/>
          <w:lang w:val="nb-NO"/>
        </w:rPr>
        <w:t xml:space="preserve">Påmelding til årsmøtet sendes til </w:t>
      </w:r>
      <w:hyperlink r:id="rId8" w:history="1">
        <w:r>
          <w:rPr>
            <w:rStyle w:val="Hyperlink"/>
            <w:rFonts w:ascii="Verdana" w:hAnsi="Verdana"/>
            <w:i/>
            <w:iCs/>
            <w:sz w:val="20"/>
            <w:szCs w:val="20"/>
            <w:lang w:val="nb-NO"/>
          </w:rPr>
          <w:t>post@ungifinans.no</w:t>
        </w:r>
      </w:hyperlink>
      <w:r>
        <w:rPr>
          <w:rFonts w:ascii="Verdana" w:hAnsi="Verdana"/>
          <w:i/>
          <w:iCs/>
          <w:sz w:val="20"/>
          <w:szCs w:val="20"/>
          <w:lang w:val="nb-NO"/>
        </w:rPr>
        <w:t xml:space="preserve"> innen 8.november.</w:t>
      </w:r>
    </w:p>
    <w:p w14:paraId="43A04221" w14:textId="223D0E88" w:rsidR="00B45BC5" w:rsidRDefault="00B45BC5" w:rsidP="00B45BC5">
      <w:pPr>
        <w:rPr>
          <w:rFonts w:ascii="Verdana" w:hAnsi="Verdana"/>
          <w:i/>
          <w:iCs/>
          <w:sz w:val="20"/>
          <w:szCs w:val="20"/>
          <w:lang w:val="nb-NO"/>
        </w:rPr>
      </w:pPr>
      <w:r>
        <w:rPr>
          <w:rFonts w:ascii="Verdana" w:hAnsi="Verdana"/>
          <w:i/>
          <w:iCs/>
          <w:sz w:val="20"/>
          <w:szCs w:val="20"/>
          <w:lang w:val="nb-NO"/>
        </w:rPr>
        <w:t>Endelig saksliste og saksdokumenter vil bli publisert på foreningens hjemmeside (</w:t>
      </w:r>
      <w:hyperlink r:id="rId9" w:history="1">
        <w:r>
          <w:rPr>
            <w:rStyle w:val="Hyperlink"/>
            <w:rFonts w:ascii="Verdana" w:hAnsi="Verdana"/>
            <w:i/>
            <w:iCs/>
            <w:sz w:val="20"/>
            <w:szCs w:val="20"/>
            <w:lang w:val="nb-NO"/>
          </w:rPr>
          <w:t>www.ungifinans.no</w:t>
        </w:r>
      </w:hyperlink>
      <w:r>
        <w:rPr>
          <w:rFonts w:ascii="Verdana" w:hAnsi="Verdana"/>
          <w:i/>
          <w:iCs/>
          <w:sz w:val="20"/>
          <w:szCs w:val="20"/>
          <w:lang w:val="nb-NO"/>
        </w:rPr>
        <w:t xml:space="preserve">) 15.november. </w:t>
      </w:r>
    </w:p>
    <w:p w14:paraId="7615CEBE" w14:textId="77777777" w:rsidR="00B45BC5" w:rsidRDefault="00B45BC5" w:rsidP="00B45BC5">
      <w:pPr>
        <w:rPr>
          <w:rFonts w:ascii="Verdana" w:hAnsi="Verdana"/>
          <w:i/>
          <w:iCs/>
          <w:sz w:val="20"/>
          <w:szCs w:val="20"/>
          <w:lang w:val="nb-NO"/>
        </w:rPr>
      </w:pPr>
      <w:proofErr w:type="spellStart"/>
      <w:r>
        <w:rPr>
          <w:rFonts w:ascii="Verdana" w:hAnsi="Verdana"/>
          <w:i/>
          <w:iCs/>
          <w:sz w:val="20"/>
          <w:szCs w:val="20"/>
          <w:lang w:val="nb-NO"/>
        </w:rPr>
        <w:t>Mvh</w:t>
      </w:r>
      <w:proofErr w:type="spellEnd"/>
    </w:p>
    <w:p w14:paraId="396DAB91" w14:textId="6E084CCB" w:rsidR="003C2BCE" w:rsidRPr="00B45BC5" w:rsidRDefault="00B45BC5" w:rsidP="003C2BCE">
      <w:pPr>
        <w:rPr>
          <w:rFonts w:ascii="Verdana" w:hAnsi="Verdana"/>
          <w:i/>
          <w:iCs/>
          <w:sz w:val="20"/>
          <w:szCs w:val="20"/>
          <w:lang w:val="nb-NO"/>
        </w:rPr>
      </w:pPr>
      <w:r>
        <w:rPr>
          <w:rFonts w:ascii="Verdana" w:hAnsi="Verdana"/>
          <w:i/>
          <w:iCs/>
          <w:sz w:val="20"/>
          <w:szCs w:val="20"/>
          <w:lang w:val="nb-NO"/>
        </w:rPr>
        <w:t>Styret</w:t>
      </w:r>
      <w:r w:rsidR="003C2BCE" w:rsidRPr="003C2BCE">
        <w:rPr>
          <w:lang w:val="nb-NO"/>
        </w:rPr>
        <w:t xml:space="preserve"> </w:t>
      </w:r>
    </w:p>
    <w:p w14:paraId="3F5BB7B6" w14:textId="77777777" w:rsidR="003C2BCE" w:rsidRPr="003C2BCE" w:rsidRDefault="003C2BCE" w:rsidP="003C2BCE">
      <w:pPr>
        <w:rPr>
          <w:lang w:val="nb-NO"/>
        </w:rPr>
      </w:pPr>
      <w:r w:rsidRPr="003C2BCE">
        <w:rPr>
          <w:lang w:val="nb-NO"/>
        </w:rPr>
        <w:t xml:space="preserve"> </w:t>
      </w:r>
    </w:p>
    <w:p w14:paraId="6B401D64" w14:textId="24A5BC8F" w:rsidR="003C2BCE" w:rsidRPr="003C2BCE" w:rsidRDefault="003C2BCE" w:rsidP="003C2BCE">
      <w:pPr>
        <w:rPr>
          <w:lang w:val="nb-NO"/>
        </w:rPr>
      </w:pPr>
      <w:r w:rsidRPr="00D62948">
        <w:rPr>
          <w:lang w:val="nb-NO"/>
        </w:rPr>
        <w:t xml:space="preserve">Det </w:t>
      </w:r>
      <w:r w:rsidR="004D2376" w:rsidRPr="00D62948">
        <w:rPr>
          <w:lang w:val="nb-NO"/>
        </w:rPr>
        <w:t xml:space="preserve">kom </w:t>
      </w:r>
      <w:r w:rsidRPr="00D62948">
        <w:rPr>
          <w:lang w:val="nb-NO"/>
        </w:rPr>
        <w:t>inn</w:t>
      </w:r>
      <w:r w:rsidR="004D2376" w:rsidRPr="00D62948">
        <w:rPr>
          <w:lang w:val="nb-NO"/>
        </w:rPr>
        <w:t xml:space="preserve"> ett</w:t>
      </w:r>
      <w:r w:rsidRPr="00D62948">
        <w:rPr>
          <w:lang w:val="nb-NO"/>
        </w:rPr>
        <w:t xml:space="preserve"> forslag til sak</w:t>
      </w:r>
      <w:r w:rsidR="00565442">
        <w:rPr>
          <w:lang w:val="nb-NO"/>
        </w:rPr>
        <w:t xml:space="preserve"> fra foreningens me</w:t>
      </w:r>
      <w:r w:rsidR="00565442" w:rsidRPr="00F55F11">
        <w:rPr>
          <w:lang w:val="nb-NO"/>
        </w:rPr>
        <w:t>dlemmer</w:t>
      </w:r>
      <w:r w:rsidR="00DA3CC2" w:rsidRPr="00F55F11">
        <w:rPr>
          <w:lang w:val="nb-NO"/>
        </w:rPr>
        <w:t xml:space="preserve">, og ett forslag til endring </w:t>
      </w:r>
      <w:r w:rsidR="004E57D3" w:rsidRPr="00F55F11">
        <w:rPr>
          <w:lang w:val="nb-NO"/>
        </w:rPr>
        <w:t>av ordlyd i sak</w:t>
      </w:r>
      <w:r w:rsidR="00F55F11" w:rsidRPr="00F55F11">
        <w:rPr>
          <w:lang w:val="nb-NO"/>
        </w:rPr>
        <w:t xml:space="preserve"> 5</w:t>
      </w:r>
      <w:r w:rsidR="00565442" w:rsidRPr="00F55F11">
        <w:rPr>
          <w:lang w:val="nb-NO"/>
        </w:rPr>
        <w:t xml:space="preserve"> fra styret</w:t>
      </w:r>
      <w:r w:rsidRPr="00F55F11">
        <w:rPr>
          <w:lang w:val="nb-NO"/>
        </w:rPr>
        <w:t>. Endelig saksliste er derfor som følger:</w:t>
      </w:r>
      <w:r w:rsidRPr="003C2BCE">
        <w:rPr>
          <w:lang w:val="nb-NO"/>
        </w:rPr>
        <w:t xml:space="preserve">  </w:t>
      </w:r>
    </w:p>
    <w:p w14:paraId="649327E9" w14:textId="77777777" w:rsidR="00687505" w:rsidRPr="00A04242" w:rsidRDefault="00687505" w:rsidP="00D62948">
      <w:pPr>
        <w:ind w:left="720"/>
        <w:rPr>
          <w:lang w:val="nb-NO"/>
        </w:rPr>
      </w:pPr>
      <w:r w:rsidRPr="00A04242">
        <w:rPr>
          <w:lang w:val="nb-NO"/>
        </w:rPr>
        <w:t>Sak 1: Konstituering med godkjenning av innkalling og saksliste, valg av møteleder, referent og protokollunderskrivere</w:t>
      </w:r>
    </w:p>
    <w:p w14:paraId="7C6F1206" w14:textId="77777777" w:rsidR="00687505" w:rsidRPr="00A04242" w:rsidRDefault="00687505" w:rsidP="00D62948">
      <w:pPr>
        <w:ind w:left="720"/>
        <w:rPr>
          <w:lang w:val="nb-NO"/>
        </w:rPr>
      </w:pPr>
      <w:r w:rsidRPr="00A04242">
        <w:rPr>
          <w:lang w:val="nb-NO"/>
        </w:rPr>
        <w:t>Sak 2: Godkjenning av årsmelding med estimert regnskap for 2019</w:t>
      </w:r>
    </w:p>
    <w:p w14:paraId="4C135E19" w14:textId="77777777" w:rsidR="00687505" w:rsidRDefault="00687505" w:rsidP="00D62948">
      <w:pPr>
        <w:ind w:left="720"/>
        <w:rPr>
          <w:lang w:val="nb-NO"/>
        </w:rPr>
      </w:pPr>
      <w:r w:rsidRPr="00A04242">
        <w:rPr>
          <w:lang w:val="nb-NO"/>
        </w:rPr>
        <w:t xml:space="preserve">Sak </w:t>
      </w:r>
      <w:r>
        <w:rPr>
          <w:lang w:val="nb-NO"/>
        </w:rPr>
        <w:t>3</w:t>
      </w:r>
      <w:r w:rsidRPr="00A04242">
        <w:rPr>
          <w:lang w:val="nb-NO"/>
        </w:rPr>
        <w:t>: Fastsettelse av budsjett for 2020</w:t>
      </w:r>
    </w:p>
    <w:p w14:paraId="1E0DD0E8" w14:textId="77777777" w:rsidR="00687505" w:rsidRDefault="00687505" w:rsidP="00D62948">
      <w:pPr>
        <w:ind w:left="720"/>
        <w:rPr>
          <w:lang w:val="nb-NO"/>
        </w:rPr>
      </w:pPr>
      <w:r>
        <w:rPr>
          <w:lang w:val="nb-NO"/>
        </w:rPr>
        <w:t>Sak 4: Medlemskontingent</w:t>
      </w:r>
    </w:p>
    <w:p w14:paraId="5B8204B1" w14:textId="1BD0379C" w:rsidR="00E510D4" w:rsidRPr="00A04242" w:rsidRDefault="00687505" w:rsidP="004E57D3">
      <w:pPr>
        <w:ind w:left="720"/>
        <w:rPr>
          <w:lang w:val="nb-NO"/>
        </w:rPr>
      </w:pPr>
      <w:r w:rsidRPr="00A04242">
        <w:rPr>
          <w:lang w:val="nb-NO"/>
        </w:rPr>
        <w:t xml:space="preserve">Sak </w:t>
      </w:r>
      <w:r>
        <w:rPr>
          <w:lang w:val="nb-NO"/>
        </w:rPr>
        <w:t>5</w:t>
      </w:r>
      <w:r w:rsidRPr="00A04242">
        <w:rPr>
          <w:lang w:val="nb-NO"/>
        </w:rPr>
        <w:t xml:space="preserve">: </w:t>
      </w:r>
      <w:r w:rsidR="004E57D3" w:rsidRPr="004E57D3">
        <w:rPr>
          <w:lang w:val="nb-NO"/>
        </w:rPr>
        <w:t>Forslag til tidspunkt for årsmøte fra og med 2021</w:t>
      </w:r>
    </w:p>
    <w:p w14:paraId="04AAF5EF" w14:textId="3E5B9C25" w:rsidR="00687505" w:rsidRPr="00A04242" w:rsidRDefault="00687505" w:rsidP="00D62948">
      <w:pPr>
        <w:ind w:left="720"/>
        <w:rPr>
          <w:lang w:val="nb-NO"/>
        </w:rPr>
      </w:pPr>
      <w:r w:rsidRPr="00A04242">
        <w:rPr>
          <w:lang w:val="nb-NO"/>
        </w:rPr>
        <w:t xml:space="preserve">Sak </w:t>
      </w:r>
      <w:r>
        <w:rPr>
          <w:lang w:val="nb-NO"/>
        </w:rPr>
        <w:t>6</w:t>
      </w:r>
      <w:r w:rsidRPr="00A04242">
        <w:rPr>
          <w:lang w:val="nb-NO"/>
        </w:rPr>
        <w:t>: Valg av styreleder, nestleder og styremedlemmer for 2020</w:t>
      </w:r>
    </w:p>
    <w:p w14:paraId="38F5B791" w14:textId="59F93E45" w:rsidR="00D62948" w:rsidRPr="00B063DE" w:rsidRDefault="00687505" w:rsidP="00B063DE">
      <w:pPr>
        <w:ind w:left="720"/>
        <w:rPr>
          <w:lang w:val="nb-NO"/>
        </w:rPr>
      </w:pPr>
      <w:r w:rsidRPr="0011676A">
        <w:rPr>
          <w:lang w:val="nb-NO"/>
        </w:rPr>
        <w:t>Sak 7: Behandling av innkomne forslag</w:t>
      </w:r>
    </w:p>
    <w:p w14:paraId="4EBD823C" w14:textId="77777777" w:rsidR="00B063DE" w:rsidRDefault="00B063DE" w:rsidP="00D62948">
      <w:pPr>
        <w:rPr>
          <w:highlight w:val="yellow"/>
          <w:lang w:val="nb-NO"/>
        </w:rPr>
      </w:pPr>
    </w:p>
    <w:p w14:paraId="48655AC8" w14:textId="49D6C12C" w:rsidR="00D62948" w:rsidRPr="0058492B" w:rsidRDefault="00D62948" w:rsidP="00D62948">
      <w:pPr>
        <w:rPr>
          <w:lang w:val="nb-NO"/>
        </w:rPr>
      </w:pPr>
      <w:r w:rsidRPr="00B063DE">
        <w:rPr>
          <w:lang w:val="nb-NO"/>
        </w:rPr>
        <w:t>Forslag til vedtak: Innkalling og endelig saksliste godkjennes.</w:t>
      </w:r>
    </w:p>
    <w:p w14:paraId="65C2EA2B" w14:textId="7046C0AC" w:rsidR="003C2BCE" w:rsidRPr="00CF4942" w:rsidRDefault="003C2BCE" w:rsidP="003C2BCE">
      <w:pPr>
        <w:rPr>
          <w:b/>
          <w:u w:val="single"/>
          <w:lang w:val="nb-NO"/>
        </w:rPr>
      </w:pPr>
      <w:r w:rsidRPr="00CF4942">
        <w:rPr>
          <w:b/>
          <w:u w:val="single"/>
          <w:lang w:val="nb-NO"/>
        </w:rPr>
        <w:lastRenderedPageBreak/>
        <w:t xml:space="preserve">Sak 2 og </w:t>
      </w:r>
      <w:r w:rsidR="00687505">
        <w:rPr>
          <w:b/>
          <w:u w:val="single"/>
          <w:lang w:val="nb-NO"/>
        </w:rPr>
        <w:t>3</w:t>
      </w:r>
      <w:r w:rsidRPr="00CF4942">
        <w:rPr>
          <w:b/>
          <w:u w:val="single"/>
          <w:lang w:val="nb-NO"/>
        </w:rPr>
        <w:t>: Godkjenning av årsmelding med estimert regnskap for 201</w:t>
      </w:r>
      <w:r w:rsidR="00CF4942" w:rsidRPr="00CF4942">
        <w:rPr>
          <w:b/>
          <w:u w:val="single"/>
          <w:lang w:val="nb-NO"/>
        </w:rPr>
        <w:t>9</w:t>
      </w:r>
    </w:p>
    <w:p w14:paraId="62B408A2" w14:textId="77777777" w:rsidR="0078326F" w:rsidRDefault="0078326F" w:rsidP="0078326F">
      <w:pPr>
        <w:jc w:val="center"/>
        <w:rPr>
          <w:lang w:val="nb-NO"/>
        </w:rPr>
      </w:pPr>
    </w:p>
    <w:p w14:paraId="4E732846" w14:textId="77777777" w:rsidR="00F55F11" w:rsidRPr="00F55F11" w:rsidRDefault="00F55F11" w:rsidP="00F55F11">
      <w:pPr>
        <w:jc w:val="center"/>
        <w:rPr>
          <w:rFonts w:cstheme="minorHAnsi"/>
          <w:b/>
          <w:lang w:val="nb-NO"/>
        </w:rPr>
      </w:pPr>
      <w:r w:rsidRPr="00F55F11">
        <w:rPr>
          <w:rFonts w:cstheme="minorHAnsi"/>
          <w:b/>
          <w:lang w:val="nb-NO"/>
        </w:rPr>
        <w:t>ÅRSMELDING FOR FORENINGEN UNG I FINANS</w:t>
      </w:r>
    </w:p>
    <w:p w14:paraId="32DCE4D1" w14:textId="77777777" w:rsidR="00F55F11" w:rsidRPr="00F55F11" w:rsidRDefault="00F55F11" w:rsidP="00F55F11">
      <w:pPr>
        <w:jc w:val="center"/>
        <w:rPr>
          <w:rFonts w:cstheme="minorHAnsi"/>
          <w:i/>
          <w:lang w:val="nb-NO"/>
        </w:rPr>
      </w:pPr>
      <w:r w:rsidRPr="00F55F11">
        <w:rPr>
          <w:rFonts w:cstheme="minorHAnsi"/>
          <w:i/>
          <w:lang w:val="nb-NO"/>
        </w:rPr>
        <w:t>for perioden 1. januar 2019 til 31. desember 2019</w:t>
      </w:r>
    </w:p>
    <w:p w14:paraId="5F42E22B" w14:textId="77777777" w:rsidR="00F55F11" w:rsidRPr="00F55F11" w:rsidRDefault="00F55F11" w:rsidP="00F55F11">
      <w:pPr>
        <w:jc w:val="center"/>
        <w:rPr>
          <w:rFonts w:cstheme="minorHAnsi"/>
          <w:i/>
          <w:lang w:val="nb-NO"/>
        </w:rPr>
      </w:pPr>
      <w:r w:rsidRPr="00F55F11">
        <w:rPr>
          <w:rFonts w:cstheme="minorHAnsi"/>
          <w:i/>
          <w:lang w:val="nb-NO"/>
        </w:rPr>
        <w:t>v/Styret</w:t>
      </w:r>
    </w:p>
    <w:p w14:paraId="23EB66F6" w14:textId="77777777" w:rsidR="00F55F11" w:rsidRPr="00F55F11" w:rsidRDefault="00F55F11" w:rsidP="00F55F11">
      <w:pPr>
        <w:rPr>
          <w:rFonts w:cstheme="minorHAnsi"/>
          <w:lang w:val="nb-NO"/>
        </w:rPr>
      </w:pPr>
      <w:r w:rsidRPr="00F55F11">
        <w:rPr>
          <w:rFonts w:cstheme="minorHAnsi"/>
          <w:lang w:val="nb-NO"/>
        </w:rPr>
        <w:t xml:space="preserve"> </w:t>
      </w:r>
    </w:p>
    <w:p w14:paraId="18D9AEF5"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 xml:space="preserve">INNLEDNING  </w:t>
      </w:r>
    </w:p>
    <w:p w14:paraId="72199A55" w14:textId="77777777" w:rsidR="00F55F11" w:rsidRPr="00F55F11" w:rsidRDefault="00F55F11" w:rsidP="00F55F11">
      <w:pPr>
        <w:pStyle w:val="ListParagraph"/>
        <w:numPr>
          <w:ilvl w:val="0"/>
          <w:numId w:val="0"/>
        </w:numPr>
        <w:ind w:left="284"/>
        <w:rPr>
          <w:rFonts w:asciiTheme="minorHAnsi" w:hAnsiTheme="minorHAnsi" w:cstheme="minorHAnsi"/>
        </w:rPr>
      </w:pPr>
    </w:p>
    <w:p w14:paraId="5B42AAF5" w14:textId="77777777" w:rsidR="00F55F11" w:rsidRPr="00F55F11" w:rsidRDefault="00F55F11" w:rsidP="00F55F11">
      <w:pPr>
        <w:pStyle w:val="ListParagraph"/>
        <w:numPr>
          <w:ilvl w:val="0"/>
          <w:numId w:val="0"/>
        </w:numPr>
        <w:ind w:left="720"/>
        <w:rPr>
          <w:rFonts w:asciiTheme="minorHAnsi" w:hAnsiTheme="minorHAnsi" w:cstheme="minorHAnsi"/>
        </w:rPr>
      </w:pPr>
      <w:r w:rsidRPr="00F55F11">
        <w:rPr>
          <w:rFonts w:asciiTheme="minorHAnsi" w:hAnsiTheme="minorHAnsi" w:cstheme="minorHAnsi"/>
        </w:rPr>
        <w:t>Foreningen Ung i Finans ("</w:t>
      </w: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ble stiftet høsten 2016 med en klar visjon om å skape et nettverk og en møteplass for unge i finansbransjen. Nettverket har vokst fra å ha under 10 medlemmer til i dag å ha over 1750 medlemmer. Medlemsvekst i 2019 er på ~500 medlemmer, hvorav 47% er kvinner. </w:t>
      </w:r>
    </w:p>
    <w:p w14:paraId="27A5716A" w14:textId="77777777" w:rsidR="00F55F11" w:rsidRPr="00F55F11" w:rsidRDefault="00F55F11" w:rsidP="00F55F11">
      <w:pPr>
        <w:pStyle w:val="ListParagraph"/>
        <w:numPr>
          <w:ilvl w:val="0"/>
          <w:numId w:val="0"/>
        </w:numPr>
        <w:ind w:left="720"/>
        <w:rPr>
          <w:rFonts w:asciiTheme="minorHAnsi" w:hAnsiTheme="minorHAnsi" w:cstheme="minorHAnsi"/>
        </w:rPr>
      </w:pPr>
    </w:p>
    <w:p w14:paraId="10FCC561" w14:textId="77777777" w:rsidR="00F55F11" w:rsidRPr="00F55F11" w:rsidRDefault="00F55F11" w:rsidP="00F55F11">
      <w:pPr>
        <w:pStyle w:val="ListParagraph"/>
        <w:numPr>
          <w:ilvl w:val="0"/>
          <w:numId w:val="0"/>
        </w:numPr>
        <w:ind w:left="720"/>
        <w:rPr>
          <w:rFonts w:asciiTheme="minorHAnsi" w:hAnsiTheme="minorHAnsi" w:cstheme="minorHAnsi"/>
        </w:rPr>
      </w:pP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ledes per i dag av et styre på sju personer. Styret vil i denne årsmeldingen gi en oversikt over:  </w:t>
      </w:r>
    </w:p>
    <w:p w14:paraId="4C2CD3DC"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Fullført årsplan for 2019 </w:t>
      </w:r>
    </w:p>
    <w:p w14:paraId="6EC86C8C"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Organisering og sponsorer </w:t>
      </w:r>
    </w:p>
    <w:p w14:paraId="19F91798"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Konferanser og aktiviteter i 2019 </w:t>
      </w:r>
    </w:p>
    <w:p w14:paraId="040AE8E1"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Nettside, sosiale medier og kontakt</w:t>
      </w:r>
    </w:p>
    <w:p w14:paraId="3194BE3B"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Mediedekning </w:t>
      </w:r>
    </w:p>
    <w:p w14:paraId="3252A3A4"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Regnskap for 2019 og budsjett for 2020</w:t>
      </w:r>
    </w:p>
    <w:p w14:paraId="275CABFD"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Overordnet plan for 2020 </w:t>
      </w:r>
    </w:p>
    <w:p w14:paraId="293EC17C" w14:textId="77777777" w:rsidR="00F55F11" w:rsidRPr="00F55F11" w:rsidRDefault="00F55F11" w:rsidP="00F55F11">
      <w:pPr>
        <w:pStyle w:val="ListParagraph"/>
        <w:numPr>
          <w:ilvl w:val="0"/>
          <w:numId w:val="0"/>
        </w:numPr>
        <w:ind w:left="1440"/>
        <w:rPr>
          <w:rFonts w:asciiTheme="minorHAnsi" w:hAnsiTheme="minorHAnsi" w:cstheme="minorHAnsi"/>
        </w:rPr>
      </w:pPr>
    </w:p>
    <w:p w14:paraId="67916AD7"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 xml:space="preserve">ÅRSPLAN FOR 2019 </w:t>
      </w:r>
    </w:p>
    <w:p w14:paraId="50BCAE2B" w14:textId="77777777" w:rsidR="00F55F11" w:rsidRPr="00F55F11" w:rsidRDefault="00F55F11" w:rsidP="00F55F11">
      <w:pPr>
        <w:ind w:left="720"/>
        <w:rPr>
          <w:rFonts w:cstheme="minorHAnsi"/>
          <w:lang w:val="nb-NO"/>
        </w:rPr>
      </w:pPr>
      <w:r w:rsidRPr="00F55F11">
        <w:rPr>
          <w:rFonts w:cstheme="minorHAnsi"/>
          <w:lang w:val="nb-NO"/>
        </w:rPr>
        <w:t xml:space="preserve">Under følger </w:t>
      </w:r>
      <w:proofErr w:type="spellStart"/>
      <w:r w:rsidRPr="00F55F11">
        <w:rPr>
          <w:rFonts w:cstheme="minorHAnsi"/>
          <w:lang w:val="nb-NO"/>
        </w:rPr>
        <w:t>UiFs</w:t>
      </w:r>
      <w:proofErr w:type="spellEnd"/>
      <w:r w:rsidRPr="00F55F11">
        <w:rPr>
          <w:rFonts w:cstheme="minorHAnsi"/>
          <w:lang w:val="nb-NO"/>
        </w:rPr>
        <w:t xml:space="preserve"> årsplan for 2019 som gir en overordnet oversikt over gjennomførte styremøter, konferanser og aktiviteter i inneværende år. Konferansene og aktivitetene er nærmere omtalt i punkt 4 under.  </w:t>
      </w:r>
    </w:p>
    <w:p w14:paraId="52F1259D" w14:textId="09D55615" w:rsidR="00F55F11" w:rsidRPr="00F55F11" w:rsidRDefault="00F55F11" w:rsidP="00F55F11">
      <w:pPr>
        <w:rPr>
          <w:rFonts w:cstheme="minorHAnsi"/>
          <w:lang w:val="nb-NO"/>
        </w:rPr>
      </w:pPr>
      <w:r w:rsidRPr="00F55F11">
        <w:rPr>
          <w:rFonts w:cstheme="minorHAnsi"/>
          <w:noProof/>
        </w:rPr>
        <w:drawing>
          <wp:inline distT="0" distB="0" distL="0" distR="0" wp14:anchorId="28319ABC" wp14:editId="1209F8AA">
            <wp:extent cx="6309646" cy="3087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3115" cy="3088712"/>
                    </a:xfrm>
                    <a:prstGeom prst="rect">
                      <a:avLst/>
                    </a:prstGeom>
                  </pic:spPr>
                </pic:pic>
              </a:graphicData>
            </a:graphic>
          </wp:inline>
        </w:drawing>
      </w:r>
    </w:p>
    <w:p w14:paraId="083CD660"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lastRenderedPageBreak/>
        <w:t xml:space="preserve">ORGANISERING OG SPONSORER  </w:t>
      </w:r>
    </w:p>
    <w:p w14:paraId="20F8C84A" w14:textId="77777777" w:rsidR="00F55F11" w:rsidRPr="00F55F11" w:rsidRDefault="00F55F11" w:rsidP="00F55F11">
      <w:pPr>
        <w:pStyle w:val="ListParagraph"/>
        <w:numPr>
          <w:ilvl w:val="0"/>
          <w:numId w:val="0"/>
        </w:numPr>
        <w:ind w:left="284"/>
        <w:rPr>
          <w:rFonts w:asciiTheme="minorHAnsi" w:hAnsiTheme="minorHAnsi" w:cstheme="minorHAnsi"/>
          <w:b/>
        </w:rPr>
      </w:pPr>
    </w:p>
    <w:p w14:paraId="03288731" w14:textId="77777777" w:rsidR="00F55F11" w:rsidRPr="00F55F11" w:rsidRDefault="00F55F11" w:rsidP="00F55F11">
      <w:pPr>
        <w:pStyle w:val="ListParagraph"/>
        <w:numPr>
          <w:ilvl w:val="1"/>
          <w:numId w:val="3"/>
        </w:numPr>
        <w:spacing w:after="160" w:line="259" w:lineRule="auto"/>
        <w:contextualSpacing/>
        <w:rPr>
          <w:rFonts w:asciiTheme="minorHAnsi" w:hAnsiTheme="minorHAnsi" w:cstheme="minorHAnsi"/>
          <w:b/>
        </w:rPr>
      </w:pPr>
      <w:r w:rsidRPr="00F55F11">
        <w:rPr>
          <w:rFonts w:asciiTheme="minorHAnsi" w:hAnsiTheme="minorHAnsi" w:cstheme="minorHAnsi"/>
          <w:b/>
        </w:rPr>
        <w:t xml:space="preserve">Styret </w:t>
      </w:r>
    </w:p>
    <w:p w14:paraId="44D72124" w14:textId="77777777" w:rsidR="00F55F11" w:rsidRPr="00F55F11" w:rsidRDefault="00F55F11" w:rsidP="00F55F11">
      <w:pPr>
        <w:pStyle w:val="ListParagraph"/>
        <w:numPr>
          <w:ilvl w:val="0"/>
          <w:numId w:val="0"/>
        </w:numPr>
        <w:ind w:left="284" w:firstLine="436"/>
        <w:rPr>
          <w:rFonts w:asciiTheme="minorHAnsi" w:hAnsiTheme="minorHAnsi" w:cstheme="minorHAnsi"/>
        </w:rPr>
      </w:pPr>
      <w:r w:rsidRPr="00F55F11">
        <w:rPr>
          <w:rFonts w:asciiTheme="minorHAnsi" w:hAnsiTheme="minorHAnsi" w:cstheme="minorHAnsi"/>
        </w:rPr>
        <w:t xml:space="preserve">Styret har i 2019 bestått av følgende personer:  </w:t>
      </w:r>
    </w:p>
    <w:p w14:paraId="0C1F40B8"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Ine Oftedahl (Styreleder) </w:t>
      </w:r>
    </w:p>
    <w:p w14:paraId="260286C5"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Julie </w:t>
      </w:r>
      <w:proofErr w:type="spellStart"/>
      <w:r w:rsidRPr="00F55F11">
        <w:rPr>
          <w:rFonts w:asciiTheme="minorHAnsi" w:hAnsiTheme="minorHAnsi" w:cstheme="minorHAnsi"/>
        </w:rPr>
        <w:t>Thuestad</w:t>
      </w:r>
      <w:proofErr w:type="spellEnd"/>
      <w:r w:rsidRPr="00F55F11">
        <w:rPr>
          <w:rFonts w:asciiTheme="minorHAnsi" w:hAnsiTheme="minorHAnsi" w:cstheme="minorHAnsi"/>
        </w:rPr>
        <w:t xml:space="preserve"> Jacobsen (Nestleder)</w:t>
      </w:r>
    </w:p>
    <w:p w14:paraId="49F908AF"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xml:space="preserve">- Alexander Sæbø Løtvedt </w:t>
      </w:r>
    </w:p>
    <w:p w14:paraId="71CF0899"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Ingeborg Greve</w:t>
      </w:r>
    </w:p>
    <w:p w14:paraId="2E89CC6B"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Jørund Gjesvik</w:t>
      </w:r>
    </w:p>
    <w:p w14:paraId="77740201"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Lovise Gjerver</w:t>
      </w:r>
    </w:p>
    <w:p w14:paraId="387DD819" w14:textId="77777777" w:rsidR="00F55F11" w:rsidRPr="00F55F11" w:rsidRDefault="00F55F11" w:rsidP="00F55F11">
      <w:pPr>
        <w:pStyle w:val="ListParagraph"/>
        <w:numPr>
          <w:ilvl w:val="0"/>
          <w:numId w:val="0"/>
        </w:numPr>
        <w:ind w:left="1440"/>
        <w:rPr>
          <w:rFonts w:asciiTheme="minorHAnsi" w:hAnsiTheme="minorHAnsi" w:cstheme="minorHAnsi"/>
        </w:rPr>
      </w:pPr>
      <w:r w:rsidRPr="00F55F11">
        <w:rPr>
          <w:rFonts w:asciiTheme="minorHAnsi" w:hAnsiTheme="minorHAnsi" w:cstheme="minorHAnsi"/>
        </w:rPr>
        <w:t>- Oda Graff</w:t>
      </w:r>
    </w:p>
    <w:p w14:paraId="4ED81B1C" w14:textId="77777777" w:rsidR="00F55F11" w:rsidRPr="00F55F11" w:rsidRDefault="00F55F11" w:rsidP="00F55F11">
      <w:pPr>
        <w:ind w:left="720"/>
        <w:rPr>
          <w:rFonts w:cstheme="minorHAnsi"/>
          <w:lang w:val="nb-NO"/>
        </w:rPr>
      </w:pPr>
      <w:r w:rsidRPr="00F55F11">
        <w:rPr>
          <w:rFonts w:cstheme="minorHAnsi"/>
          <w:lang w:val="nb-NO"/>
        </w:rPr>
        <w:t xml:space="preserve">Det er i 2019 avholdt fem ordinære styremøter, samt én strategisamling. Se oversikt i punkt 2 over. </w:t>
      </w:r>
    </w:p>
    <w:p w14:paraId="5394EDD1" w14:textId="77777777" w:rsidR="00F55F11" w:rsidRPr="00F55F11" w:rsidRDefault="00F55F11" w:rsidP="00F55F11">
      <w:pPr>
        <w:pStyle w:val="ListParagraph"/>
        <w:numPr>
          <w:ilvl w:val="1"/>
          <w:numId w:val="3"/>
        </w:numPr>
        <w:spacing w:after="160" w:line="259" w:lineRule="auto"/>
        <w:contextualSpacing/>
        <w:rPr>
          <w:rFonts w:asciiTheme="minorHAnsi" w:hAnsiTheme="minorHAnsi" w:cstheme="minorHAnsi"/>
          <w:b/>
        </w:rPr>
      </w:pPr>
      <w:r w:rsidRPr="00F55F11">
        <w:rPr>
          <w:rFonts w:asciiTheme="minorHAnsi" w:hAnsiTheme="minorHAnsi" w:cstheme="minorHAnsi"/>
          <w:b/>
        </w:rPr>
        <w:t xml:space="preserve">Sponsorer </w:t>
      </w:r>
    </w:p>
    <w:p w14:paraId="1374534E" w14:textId="77777777" w:rsidR="00F55F11" w:rsidRPr="00F55F11" w:rsidRDefault="00F55F11" w:rsidP="00F55F11">
      <w:pPr>
        <w:pStyle w:val="ListParagraph"/>
        <w:numPr>
          <w:ilvl w:val="0"/>
          <w:numId w:val="0"/>
        </w:numPr>
        <w:ind w:left="720"/>
        <w:rPr>
          <w:rFonts w:asciiTheme="minorHAnsi" w:hAnsiTheme="minorHAnsi" w:cstheme="minorHAnsi"/>
        </w:rPr>
      </w:pPr>
      <w:r w:rsidRPr="00F55F11">
        <w:rPr>
          <w:rFonts w:asciiTheme="minorHAnsi" w:hAnsiTheme="minorHAnsi" w:cstheme="minorHAnsi"/>
        </w:rPr>
        <w:t xml:space="preserve">Foreningens hovedsponsorer i 2019 har vært DNB, FinancePeople og Wiersholm. Foreningen er godt fornøyd med samarbeidet med sponsorene. Se nærmere informasjon om sponsorer for 2020 i punkt 7 under. </w:t>
      </w:r>
    </w:p>
    <w:p w14:paraId="70AC8BC8" w14:textId="77777777" w:rsidR="00F55F11" w:rsidRPr="00F55F11" w:rsidRDefault="00F55F11" w:rsidP="00F55F11">
      <w:pPr>
        <w:pStyle w:val="ListParagraph"/>
        <w:numPr>
          <w:ilvl w:val="0"/>
          <w:numId w:val="0"/>
        </w:numPr>
        <w:ind w:left="284"/>
        <w:rPr>
          <w:rFonts w:asciiTheme="minorHAnsi" w:hAnsiTheme="minorHAnsi" w:cstheme="minorHAnsi"/>
        </w:rPr>
      </w:pPr>
    </w:p>
    <w:p w14:paraId="267B7D8E"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KONFERANSER OG AKTIVITETER I 2019</w:t>
      </w:r>
    </w:p>
    <w:p w14:paraId="6A8C7AD6" w14:textId="77777777" w:rsidR="00F55F11" w:rsidRPr="00F55F11" w:rsidRDefault="00F55F11" w:rsidP="00F55F11">
      <w:pPr>
        <w:pStyle w:val="ListParagraph"/>
        <w:numPr>
          <w:ilvl w:val="0"/>
          <w:numId w:val="0"/>
        </w:numPr>
        <w:ind w:left="284"/>
        <w:rPr>
          <w:rFonts w:asciiTheme="minorHAnsi" w:hAnsiTheme="minorHAnsi" w:cstheme="minorHAnsi"/>
          <w:b/>
        </w:rPr>
      </w:pPr>
      <w:r w:rsidRPr="00F55F11">
        <w:rPr>
          <w:rFonts w:asciiTheme="minorHAnsi" w:hAnsiTheme="minorHAnsi" w:cstheme="minorHAnsi"/>
          <w:b/>
        </w:rPr>
        <w:t xml:space="preserve"> </w:t>
      </w:r>
    </w:p>
    <w:p w14:paraId="2A51642C" w14:textId="77777777" w:rsidR="00F55F11" w:rsidRPr="00F55F11" w:rsidRDefault="00F55F11" w:rsidP="00F55F11">
      <w:pPr>
        <w:pStyle w:val="ListParagraph"/>
        <w:numPr>
          <w:ilvl w:val="1"/>
          <w:numId w:val="3"/>
        </w:numPr>
        <w:spacing w:after="160" w:line="259" w:lineRule="auto"/>
        <w:contextualSpacing/>
        <w:rPr>
          <w:rFonts w:asciiTheme="minorHAnsi" w:hAnsiTheme="minorHAnsi" w:cstheme="minorHAnsi"/>
          <w:b/>
        </w:rPr>
      </w:pPr>
      <w:r w:rsidRPr="00F55F11">
        <w:rPr>
          <w:rFonts w:asciiTheme="minorHAnsi" w:hAnsiTheme="minorHAnsi" w:cstheme="minorHAnsi"/>
          <w:b/>
        </w:rPr>
        <w:t xml:space="preserve">Konferanser  </w:t>
      </w:r>
    </w:p>
    <w:p w14:paraId="0F7CAC34" w14:textId="77777777" w:rsidR="00F55F11" w:rsidRPr="00F55F11" w:rsidRDefault="00F55F11" w:rsidP="00F55F11">
      <w:pPr>
        <w:pStyle w:val="ListParagraph"/>
        <w:numPr>
          <w:ilvl w:val="0"/>
          <w:numId w:val="0"/>
        </w:numPr>
        <w:ind w:left="720"/>
        <w:rPr>
          <w:rFonts w:asciiTheme="minorHAnsi" w:hAnsiTheme="minorHAnsi" w:cstheme="minorHAnsi"/>
        </w:rPr>
      </w:pP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arrangerte fire større konferanser for sine medlemmer i 2019. De tre konferansene som ble avholdt før årsmøte var alle fullbooket, og det er forventet at årets siste konferanse vil være det samme. Til de ulike konferansene har det blitt hentet inn dyktige foredragsholdere fra et bredt spekter av selskaper, politiske partier og offentlige instanser, herunder:  </w:t>
      </w:r>
    </w:p>
    <w:p w14:paraId="3CE6ED8E"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NBIM</w:t>
      </w:r>
    </w:p>
    <w:p w14:paraId="02342FF0"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Handelshøyskolen BI</w:t>
      </w:r>
    </w:p>
    <w:p w14:paraId="271FCB61"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Telenor</w:t>
      </w:r>
    </w:p>
    <w:p w14:paraId="09C9FCC5"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Wiersholm</w:t>
      </w:r>
    </w:p>
    <w:p w14:paraId="24F2C259"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Vipps</w:t>
      </w:r>
    </w:p>
    <w:p w14:paraId="10168D54"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proofErr w:type="spellStart"/>
      <w:r w:rsidRPr="00F55F11">
        <w:rPr>
          <w:rFonts w:asciiTheme="minorHAnsi" w:hAnsiTheme="minorHAnsi" w:cstheme="minorHAnsi"/>
        </w:rPr>
        <w:t>Adelis</w:t>
      </w:r>
      <w:proofErr w:type="spellEnd"/>
    </w:p>
    <w:p w14:paraId="4C387D72"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Arbeiderpartiet</w:t>
      </w:r>
    </w:p>
    <w:p w14:paraId="2E316584"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proofErr w:type="spellStart"/>
      <w:r w:rsidRPr="00F55F11">
        <w:rPr>
          <w:rFonts w:asciiTheme="minorHAnsi" w:hAnsiTheme="minorHAnsi" w:cstheme="minorHAnsi"/>
        </w:rPr>
        <w:t>Transparancy</w:t>
      </w:r>
      <w:proofErr w:type="spellEnd"/>
      <w:r w:rsidRPr="00F55F11">
        <w:rPr>
          <w:rFonts w:asciiTheme="minorHAnsi" w:hAnsiTheme="minorHAnsi" w:cstheme="minorHAnsi"/>
        </w:rPr>
        <w:t xml:space="preserve"> International</w:t>
      </w:r>
    </w:p>
    <w:p w14:paraId="38105065"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Oslo Børs</w:t>
      </w:r>
    </w:p>
    <w:p w14:paraId="64E90B8E"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Askeladden &amp; Co</w:t>
      </w:r>
    </w:p>
    <w:p w14:paraId="5B6D30C2"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Storebrand</w:t>
      </w:r>
    </w:p>
    <w:p w14:paraId="06F46B15"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DNB</w:t>
      </w:r>
    </w:p>
    <w:p w14:paraId="69BCA79E"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proofErr w:type="spellStart"/>
      <w:r w:rsidRPr="00F55F11">
        <w:rPr>
          <w:rFonts w:asciiTheme="minorHAnsi" w:hAnsiTheme="minorHAnsi" w:cstheme="minorHAnsi"/>
        </w:rPr>
        <w:t>Sector</w:t>
      </w:r>
      <w:proofErr w:type="spellEnd"/>
      <w:r w:rsidRPr="00F55F11">
        <w:rPr>
          <w:rFonts w:asciiTheme="minorHAnsi" w:hAnsiTheme="minorHAnsi" w:cstheme="minorHAnsi"/>
        </w:rPr>
        <w:t xml:space="preserve"> Asset Management</w:t>
      </w:r>
    </w:p>
    <w:p w14:paraId="057751F0"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proofErr w:type="spellStart"/>
      <w:r w:rsidRPr="00F55F11">
        <w:rPr>
          <w:rFonts w:asciiTheme="minorHAnsi" w:hAnsiTheme="minorHAnsi" w:cstheme="minorHAnsi"/>
        </w:rPr>
        <w:t>Playbook</w:t>
      </w:r>
      <w:proofErr w:type="spellEnd"/>
      <w:r w:rsidRPr="00F55F11">
        <w:rPr>
          <w:rFonts w:asciiTheme="minorHAnsi" w:hAnsiTheme="minorHAnsi" w:cstheme="minorHAnsi"/>
        </w:rPr>
        <w:t xml:space="preserve"> 17</w:t>
      </w:r>
    </w:p>
    <w:p w14:paraId="4D8F0920"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Aker Solutions</w:t>
      </w:r>
    </w:p>
    <w:p w14:paraId="035DFF86"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Right to Play</w:t>
      </w:r>
    </w:p>
    <w:p w14:paraId="48206490"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Norges Handelshøyskole</w:t>
      </w:r>
    </w:p>
    <w:p w14:paraId="1DBEBA96"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Summa Equity</w:t>
      </w:r>
    </w:p>
    <w:p w14:paraId="3908D0E7"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r w:rsidRPr="00F55F11">
        <w:rPr>
          <w:rFonts w:asciiTheme="minorHAnsi" w:hAnsiTheme="minorHAnsi" w:cstheme="minorHAnsi"/>
        </w:rPr>
        <w:t>Storm Communications</w:t>
      </w:r>
    </w:p>
    <w:p w14:paraId="2243018A" w14:textId="77777777" w:rsidR="00F55F11" w:rsidRPr="00F55F11" w:rsidRDefault="00F55F11" w:rsidP="00F55F11">
      <w:pPr>
        <w:pStyle w:val="ListParagraph"/>
        <w:numPr>
          <w:ilvl w:val="0"/>
          <w:numId w:val="4"/>
        </w:numPr>
        <w:spacing w:after="160" w:line="259" w:lineRule="auto"/>
        <w:contextualSpacing/>
        <w:rPr>
          <w:rFonts w:asciiTheme="minorHAnsi" w:hAnsiTheme="minorHAnsi" w:cstheme="minorHAnsi"/>
        </w:rPr>
      </w:pPr>
      <w:proofErr w:type="spellStart"/>
      <w:r w:rsidRPr="00F55F11">
        <w:rPr>
          <w:rFonts w:asciiTheme="minorHAnsi" w:hAnsiTheme="minorHAnsi" w:cstheme="minorHAnsi"/>
        </w:rPr>
        <w:t>Altor</w:t>
      </w:r>
      <w:proofErr w:type="spellEnd"/>
    </w:p>
    <w:p w14:paraId="7F9ED9E1" w14:textId="77777777" w:rsidR="00F55F11" w:rsidRPr="00F55F11" w:rsidRDefault="00F55F11" w:rsidP="00F55F11">
      <w:pPr>
        <w:ind w:left="720"/>
        <w:rPr>
          <w:rFonts w:cstheme="minorHAnsi"/>
          <w:lang w:val="nb-NO"/>
        </w:rPr>
      </w:pPr>
      <w:r w:rsidRPr="00F55F11">
        <w:rPr>
          <w:rFonts w:cstheme="minorHAnsi"/>
          <w:lang w:val="nb-NO"/>
        </w:rPr>
        <w:t xml:space="preserve">Da årets siste konferanse blir avholdt etter årsmøtet for 2019, vil foredragsholdere tilknyttet denne konferansen ikke være på listen. Oppdatert liste kan til enhver tid finnes på vår hjemmeside </w:t>
      </w:r>
      <w:hyperlink r:id="rId11" w:history="1">
        <w:r w:rsidRPr="00F55F11">
          <w:rPr>
            <w:rStyle w:val="Hyperlink"/>
            <w:rFonts w:cstheme="minorHAnsi"/>
            <w:lang w:val="nb-NO"/>
          </w:rPr>
          <w:t>www.ungifinans.no</w:t>
        </w:r>
      </w:hyperlink>
      <w:r w:rsidRPr="00F55F11">
        <w:rPr>
          <w:rFonts w:cstheme="minorHAnsi"/>
          <w:lang w:val="nb-NO"/>
        </w:rPr>
        <w:t xml:space="preserve">. </w:t>
      </w:r>
    </w:p>
    <w:p w14:paraId="0C198946" w14:textId="77777777" w:rsidR="00F55F11" w:rsidRPr="00F55F11" w:rsidRDefault="00F55F11" w:rsidP="00F55F11">
      <w:pPr>
        <w:ind w:left="720"/>
        <w:rPr>
          <w:rFonts w:cstheme="minorHAnsi"/>
          <w:lang w:val="nb-NO"/>
        </w:rPr>
      </w:pPr>
      <w:r w:rsidRPr="00F55F11">
        <w:rPr>
          <w:rFonts w:cstheme="minorHAnsi"/>
          <w:lang w:val="nb-NO"/>
        </w:rPr>
        <w:lastRenderedPageBreak/>
        <w:t xml:space="preserve">Første konferanse ble avholdt 31. januar 2019 i samarbeid med NBIM i Norges Banks lokaler. NBIM er ikke en av foreningens hovedsponsorer, men NBIM og </w:t>
      </w:r>
      <w:proofErr w:type="spellStart"/>
      <w:r w:rsidRPr="00F55F11">
        <w:rPr>
          <w:rFonts w:cstheme="minorHAnsi"/>
          <w:lang w:val="nb-NO"/>
        </w:rPr>
        <w:t>UiF</w:t>
      </w:r>
      <w:proofErr w:type="spellEnd"/>
      <w:r w:rsidRPr="00F55F11">
        <w:rPr>
          <w:rFonts w:cstheme="minorHAnsi"/>
          <w:lang w:val="nb-NO"/>
        </w:rPr>
        <w:t xml:space="preserve"> har de siste årene inngått enkeltstående samarbeid i anledning arrangement. Tema for konferansen var </w:t>
      </w:r>
      <w:r w:rsidRPr="00F55F11">
        <w:rPr>
          <w:rFonts w:cstheme="minorHAnsi"/>
          <w:i/>
          <w:lang w:val="nb-NO"/>
        </w:rPr>
        <w:t>Oljefondet som eier og forvalter.</w:t>
      </w:r>
      <w:r w:rsidRPr="00F55F11">
        <w:rPr>
          <w:rFonts w:cstheme="minorHAnsi"/>
          <w:lang w:val="nb-NO"/>
        </w:rPr>
        <w:t xml:space="preserve"> Tilgjengelige plasser var i underkant av 160 og konferansen var fullbooket. Foredragsholderne inkluderte Yngve Slyngstad (CEO, NBIM), Petter Johnsen (Investeringsdirektør for aksjer, NBIM), Carine Smith </w:t>
      </w:r>
      <w:proofErr w:type="spellStart"/>
      <w:r w:rsidRPr="00F55F11">
        <w:rPr>
          <w:rFonts w:cstheme="minorHAnsi"/>
          <w:lang w:val="nb-NO"/>
        </w:rPr>
        <w:t>Ihenacho</w:t>
      </w:r>
      <w:proofErr w:type="spellEnd"/>
      <w:r w:rsidRPr="00F55F11">
        <w:rPr>
          <w:rFonts w:cstheme="minorHAnsi"/>
          <w:lang w:val="nb-NO"/>
        </w:rPr>
        <w:t xml:space="preserve"> (Direktør for eierskap, NBIM), Marianne Marthinsen (Stortingsrepresentant for Arbeiderpartiet), Gunn </w:t>
      </w:r>
      <w:proofErr w:type="spellStart"/>
      <w:r w:rsidRPr="00F55F11">
        <w:rPr>
          <w:rFonts w:cstheme="minorHAnsi"/>
          <w:lang w:val="nb-NO"/>
        </w:rPr>
        <w:t>Wærsted</w:t>
      </w:r>
      <w:proofErr w:type="spellEnd"/>
      <w:r w:rsidRPr="00F55F11">
        <w:rPr>
          <w:rFonts w:cstheme="minorHAnsi"/>
          <w:lang w:val="nb-NO"/>
        </w:rPr>
        <w:t xml:space="preserve"> (Styreleder, Telenor) og Åse Aulie Michelet (Styreleder Handelshøyskolen BI og medlem av </w:t>
      </w:r>
      <w:proofErr w:type="spellStart"/>
      <w:r w:rsidRPr="00F55F11">
        <w:rPr>
          <w:rFonts w:cstheme="minorHAnsi"/>
          <w:lang w:val="nb-NO"/>
        </w:rPr>
        <w:t>Corporate</w:t>
      </w:r>
      <w:proofErr w:type="spellEnd"/>
      <w:r w:rsidRPr="00F55F11">
        <w:rPr>
          <w:rFonts w:cstheme="minorHAnsi"/>
          <w:lang w:val="nb-NO"/>
        </w:rPr>
        <w:t xml:space="preserve"> </w:t>
      </w:r>
      <w:proofErr w:type="spellStart"/>
      <w:r w:rsidRPr="00F55F11">
        <w:rPr>
          <w:rFonts w:cstheme="minorHAnsi"/>
          <w:lang w:val="nb-NO"/>
        </w:rPr>
        <w:t>Governance</w:t>
      </w:r>
      <w:proofErr w:type="spellEnd"/>
      <w:r w:rsidRPr="00F55F11">
        <w:rPr>
          <w:rFonts w:cstheme="minorHAnsi"/>
          <w:lang w:val="nb-NO"/>
        </w:rPr>
        <w:t xml:space="preserve"> </w:t>
      </w:r>
      <w:proofErr w:type="spellStart"/>
      <w:r w:rsidRPr="00F55F11">
        <w:rPr>
          <w:rFonts w:cstheme="minorHAnsi"/>
          <w:lang w:val="nb-NO"/>
        </w:rPr>
        <w:t>Advisory</w:t>
      </w:r>
      <w:proofErr w:type="spellEnd"/>
      <w:r w:rsidRPr="00F55F11">
        <w:rPr>
          <w:rFonts w:cstheme="minorHAnsi"/>
          <w:lang w:val="nb-NO"/>
        </w:rPr>
        <w:t xml:space="preserve"> Board).</w:t>
      </w:r>
    </w:p>
    <w:p w14:paraId="4AB3F1B6" w14:textId="77777777" w:rsidR="00F55F11" w:rsidRPr="00F55F11" w:rsidRDefault="00F55F11" w:rsidP="00F55F11">
      <w:pPr>
        <w:ind w:left="720"/>
        <w:rPr>
          <w:rFonts w:cstheme="minorHAnsi"/>
          <w:lang w:val="nb-NO"/>
        </w:rPr>
      </w:pPr>
      <w:r w:rsidRPr="00F55F11">
        <w:rPr>
          <w:rFonts w:cstheme="minorHAnsi"/>
          <w:lang w:val="nb-NO"/>
        </w:rPr>
        <w:t xml:space="preserve">Andre konferanse ble avholdt 13. juni 2019 i samarbeid med Advokatfirmaet Wiersholm i Wiersholms lokaler. Tema for konferansen var </w:t>
      </w:r>
      <w:proofErr w:type="spellStart"/>
      <w:r w:rsidRPr="00F55F11">
        <w:rPr>
          <w:rFonts w:cstheme="minorHAnsi"/>
          <w:i/>
          <w:lang w:val="nb-NO"/>
        </w:rPr>
        <w:t>Compliance</w:t>
      </w:r>
      <w:proofErr w:type="spellEnd"/>
      <w:r w:rsidRPr="00F55F11">
        <w:rPr>
          <w:rFonts w:cstheme="minorHAnsi"/>
          <w:i/>
          <w:lang w:val="nb-NO"/>
        </w:rPr>
        <w:t xml:space="preserve"> – Hvordan unngå, avdekke og forebygge hvitvasking og korrupsjon</w:t>
      </w:r>
      <w:r w:rsidRPr="00F55F11">
        <w:rPr>
          <w:rFonts w:cstheme="minorHAnsi"/>
          <w:lang w:val="nb-NO"/>
        </w:rPr>
        <w:t xml:space="preserve">. Antall tilgjengelige plasser var i overkant av 100 og konferansen var fullbooket. Foredragsholderne inkluderte Kjersti </w:t>
      </w:r>
      <w:proofErr w:type="spellStart"/>
      <w:r w:rsidRPr="00F55F11">
        <w:rPr>
          <w:rFonts w:cstheme="minorHAnsi"/>
          <w:lang w:val="nb-NO"/>
        </w:rPr>
        <w:t>Trøbråten</w:t>
      </w:r>
      <w:proofErr w:type="spellEnd"/>
      <w:r w:rsidRPr="00F55F11">
        <w:rPr>
          <w:rFonts w:cstheme="minorHAnsi"/>
          <w:lang w:val="nb-NO"/>
        </w:rPr>
        <w:t xml:space="preserve"> (Partner, Wiersholm), Leda </w:t>
      </w:r>
      <w:proofErr w:type="spellStart"/>
      <w:r w:rsidRPr="00F55F11">
        <w:rPr>
          <w:rFonts w:cstheme="minorHAnsi"/>
          <w:lang w:val="nb-NO"/>
        </w:rPr>
        <w:t>Langberg</w:t>
      </w:r>
      <w:proofErr w:type="spellEnd"/>
      <w:r w:rsidRPr="00F55F11">
        <w:rPr>
          <w:rFonts w:cstheme="minorHAnsi"/>
          <w:lang w:val="nb-NO"/>
        </w:rPr>
        <w:t xml:space="preserve"> (Legal Advisor, Aker Solutions), Gro </w:t>
      </w:r>
      <w:proofErr w:type="spellStart"/>
      <w:r w:rsidRPr="00F55F11">
        <w:rPr>
          <w:rFonts w:cstheme="minorHAnsi"/>
          <w:lang w:val="nb-NO"/>
        </w:rPr>
        <w:t>Skaaren-Fystro</w:t>
      </w:r>
      <w:proofErr w:type="spellEnd"/>
      <w:r w:rsidRPr="00F55F11">
        <w:rPr>
          <w:rFonts w:cstheme="minorHAnsi"/>
          <w:lang w:val="nb-NO"/>
        </w:rPr>
        <w:t xml:space="preserve"> (Spesialrådgiver, </w:t>
      </w:r>
      <w:proofErr w:type="spellStart"/>
      <w:r w:rsidRPr="00F55F11">
        <w:rPr>
          <w:rFonts w:cstheme="minorHAnsi"/>
          <w:lang w:val="nb-NO"/>
        </w:rPr>
        <w:t>Transparancy</w:t>
      </w:r>
      <w:proofErr w:type="spellEnd"/>
      <w:r w:rsidRPr="00F55F11">
        <w:rPr>
          <w:rFonts w:cstheme="minorHAnsi"/>
          <w:lang w:val="nb-NO"/>
        </w:rPr>
        <w:t xml:space="preserve"> International) og </w:t>
      </w:r>
      <w:proofErr w:type="spellStart"/>
      <w:r w:rsidRPr="00F55F11">
        <w:rPr>
          <w:rFonts w:cstheme="minorHAnsi"/>
          <w:lang w:val="nb-NO"/>
        </w:rPr>
        <w:t>Shabneet</w:t>
      </w:r>
      <w:proofErr w:type="spellEnd"/>
      <w:r w:rsidRPr="00F55F11">
        <w:rPr>
          <w:rFonts w:cstheme="minorHAnsi"/>
          <w:lang w:val="nb-NO"/>
        </w:rPr>
        <w:t xml:space="preserve"> K. Bains (</w:t>
      </w:r>
      <w:proofErr w:type="spellStart"/>
      <w:r w:rsidRPr="00F55F11">
        <w:rPr>
          <w:rFonts w:cstheme="minorHAnsi"/>
          <w:lang w:val="nb-NO"/>
        </w:rPr>
        <w:t>Associate</w:t>
      </w:r>
      <w:proofErr w:type="spellEnd"/>
      <w:r w:rsidRPr="00F55F11">
        <w:rPr>
          <w:rFonts w:cstheme="minorHAnsi"/>
          <w:lang w:val="nb-NO"/>
        </w:rPr>
        <w:t>, Wiersholm).</w:t>
      </w:r>
    </w:p>
    <w:p w14:paraId="744C9E31" w14:textId="77777777" w:rsidR="00F55F11" w:rsidRPr="00F55F11" w:rsidRDefault="00F55F11" w:rsidP="00F55F11">
      <w:pPr>
        <w:ind w:left="720"/>
        <w:rPr>
          <w:rFonts w:cstheme="minorHAnsi"/>
          <w:lang w:val="nb-NO"/>
        </w:rPr>
      </w:pPr>
      <w:r w:rsidRPr="00F55F11">
        <w:rPr>
          <w:rFonts w:cstheme="minorHAnsi"/>
          <w:lang w:val="nb-NO"/>
        </w:rPr>
        <w:t xml:space="preserve">Tredje konferanse ble avholdt 19. september 2019 i samarbeid med FinancePeople på TAKET </w:t>
      </w:r>
      <w:proofErr w:type="spellStart"/>
      <w:r w:rsidRPr="00F55F11">
        <w:rPr>
          <w:rFonts w:cstheme="minorHAnsi"/>
          <w:lang w:val="nb-NO"/>
        </w:rPr>
        <w:t>Steen&amp;Strøm</w:t>
      </w:r>
      <w:proofErr w:type="spellEnd"/>
      <w:r w:rsidRPr="00F55F11">
        <w:rPr>
          <w:rFonts w:cstheme="minorHAnsi"/>
          <w:lang w:val="nb-NO"/>
        </w:rPr>
        <w:t xml:space="preserve">. Tema for konferansen var Bærekraftige investeringer. Antall tilgjengelige plasser var i overkant av 150 og konferansen var fullbooket. Foredragsholderne inkluderte Jan Erik Saugestad (CEO, Storebrand Asset Management), Ulf </w:t>
      </w:r>
      <w:proofErr w:type="spellStart"/>
      <w:r w:rsidRPr="00F55F11">
        <w:rPr>
          <w:rFonts w:cstheme="minorHAnsi"/>
          <w:lang w:val="nb-NO"/>
        </w:rPr>
        <w:t>Erlandsson</w:t>
      </w:r>
      <w:proofErr w:type="spellEnd"/>
      <w:r w:rsidRPr="00F55F11">
        <w:rPr>
          <w:rFonts w:cstheme="minorHAnsi"/>
          <w:lang w:val="nb-NO"/>
        </w:rPr>
        <w:t xml:space="preserve"> (CIO, Diem Green Credit Alternative </w:t>
      </w:r>
      <w:proofErr w:type="spellStart"/>
      <w:r w:rsidRPr="00F55F11">
        <w:rPr>
          <w:rFonts w:cstheme="minorHAnsi"/>
          <w:lang w:val="nb-NO"/>
        </w:rPr>
        <w:t>credit</w:t>
      </w:r>
      <w:proofErr w:type="spellEnd"/>
      <w:r w:rsidRPr="00F55F11">
        <w:rPr>
          <w:rFonts w:cstheme="minorHAnsi"/>
          <w:lang w:val="nb-NO"/>
        </w:rPr>
        <w:t xml:space="preserve"> / </w:t>
      </w:r>
      <w:proofErr w:type="spellStart"/>
      <w:r w:rsidRPr="00F55F11">
        <w:rPr>
          <w:rFonts w:cstheme="minorHAnsi"/>
          <w:lang w:val="nb-NO"/>
        </w:rPr>
        <w:t>climate</w:t>
      </w:r>
      <w:proofErr w:type="spellEnd"/>
      <w:r w:rsidRPr="00F55F11">
        <w:rPr>
          <w:rFonts w:cstheme="minorHAnsi"/>
          <w:lang w:val="nb-NO"/>
        </w:rPr>
        <w:t xml:space="preserve"> </w:t>
      </w:r>
      <w:proofErr w:type="spellStart"/>
      <w:r w:rsidRPr="00F55F11">
        <w:rPr>
          <w:rFonts w:cstheme="minorHAnsi"/>
          <w:lang w:val="nb-NO"/>
        </w:rPr>
        <w:t>strategies</w:t>
      </w:r>
      <w:proofErr w:type="spellEnd"/>
      <w:r w:rsidRPr="00F55F11">
        <w:rPr>
          <w:rFonts w:cstheme="minorHAnsi"/>
          <w:lang w:val="nb-NO"/>
        </w:rPr>
        <w:t xml:space="preserve">, </w:t>
      </w:r>
      <w:proofErr w:type="spellStart"/>
      <w:r w:rsidRPr="00F55F11">
        <w:rPr>
          <w:rFonts w:cstheme="minorHAnsi"/>
          <w:lang w:val="nb-NO"/>
        </w:rPr>
        <w:t>Sector</w:t>
      </w:r>
      <w:proofErr w:type="spellEnd"/>
      <w:r w:rsidRPr="00F55F11">
        <w:rPr>
          <w:rFonts w:cstheme="minorHAnsi"/>
          <w:lang w:val="nb-NO"/>
        </w:rPr>
        <w:t xml:space="preserve"> Asset Management), Kari </w:t>
      </w:r>
      <w:proofErr w:type="spellStart"/>
      <w:r w:rsidRPr="00F55F11">
        <w:rPr>
          <w:rFonts w:cstheme="minorHAnsi"/>
          <w:lang w:val="nb-NO"/>
        </w:rPr>
        <w:t>Olrud</w:t>
      </w:r>
      <w:proofErr w:type="spellEnd"/>
      <w:r w:rsidRPr="00F55F11">
        <w:rPr>
          <w:rFonts w:cstheme="minorHAnsi"/>
          <w:lang w:val="nb-NO"/>
        </w:rPr>
        <w:t xml:space="preserve"> Moen (Styreleder, Norges Handelshøyskole og Styremedlem, Summa Equity) og Johann O. Koss (Partner, </w:t>
      </w:r>
      <w:proofErr w:type="spellStart"/>
      <w:r w:rsidRPr="00F55F11">
        <w:rPr>
          <w:rFonts w:cstheme="minorHAnsi"/>
          <w:lang w:val="nb-NO"/>
        </w:rPr>
        <w:t>Playbook</w:t>
      </w:r>
      <w:proofErr w:type="spellEnd"/>
      <w:r w:rsidRPr="00F55F11">
        <w:rPr>
          <w:rFonts w:cstheme="minorHAnsi"/>
          <w:lang w:val="nb-NO"/>
        </w:rPr>
        <w:t xml:space="preserve"> 17 og </w:t>
      </w:r>
      <w:proofErr w:type="spellStart"/>
      <w:r w:rsidRPr="00F55F11">
        <w:rPr>
          <w:rFonts w:cstheme="minorHAnsi"/>
          <w:lang w:val="nb-NO"/>
        </w:rPr>
        <w:t>Founder</w:t>
      </w:r>
      <w:proofErr w:type="spellEnd"/>
      <w:r w:rsidRPr="00F55F11">
        <w:rPr>
          <w:rFonts w:cstheme="minorHAnsi"/>
          <w:lang w:val="nb-NO"/>
        </w:rPr>
        <w:t xml:space="preserve">, Right To Play). </w:t>
      </w:r>
      <w:proofErr w:type="spellStart"/>
      <w:r w:rsidRPr="00F55F11">
        <w:rPr>
          <w:rFonts w:cstheme="minorHAnsi"/>
          <w:lang w:val="nb-NO"/>
        </w:rPr>
        <w:t>Konfransier</w:t>
      </w:r>
      <w:proofErr w:type="spellEnd"/>
      <w:r w:rsidRPr="00F55F11">
        <w:rPr>
          <w:rFonts w:cstheme="minorHAnsi"/>
          <w:lang w:val="nb-NO"/>
        </w:rPr>
        <w:t xml:space="preserve"> for kvelden var Runar Wiksnes (</w:t>
      </w:r>
      <w:r w:rsidRPr="00F55F11">
        <w:rPr>
          <w:rFonts w:eastAsia="Times New Roman" w:cstheme="minorHAnsi"/>
          <w:sz w:val="24"/>
          <w:szCs w:val="24"/>
          <w:lang w:eastAsia="en-GB"/>
        </w:rPr>
        <w:fldChar w:fldCharType="begin"/>
      </w:r>
      <w:r w:rsidRPr="00F55F11">
        <w:rPr>
          <w:rFonts w:eastAsia="Times New Roman" w:cstheme="minorHAnsi"/>
          <w:sz w:val="24"/>
          <w:szCs w:val="24"/>
          <w:lang w:val="nb-NO" w:eastAsia="en-GB"/>
        </w:rPr>
        <w:instrText xml:space="preserve"> HYPERLINK "https://gknordic.com/no/runar-wiksnes-konsulent/" </w:instrText>
      </w:r>
      <w:r w:rsidRPr="00F55F11">
        <w:rPr>
          <w:rFonts w:eastAsia="Times New Roman" w:cstheme="minorHAnsi"/>
          <w:sz w:val="24"/>
          <w:szCs w:val="24"/>
          <w:lang w:eastAsia="en-GB"/>
        </w:rPr>
        <w:fldChar w:fldCharType="separate"/>
      </w:r>
      <w:r w:rsidRPr="00F55F11">
        <w:rPr>
          <w:rFonts w:cstheme="minorHAnsi"/>
          <w:lang w:val="nb-NO"/>
        </w:rPr>
        <w:t>Rådgiver, Geelmuyden Kiese).</w:t>
      </w:r>
    </w:p>
    <w:p w14:paraId="3A5DBE27" w14:textId="4DAF951B" w:rsidR="00F55F11" w:rsidRPr="00F55F11" w:rsidRDefault="00F55F11" w:rsidP="00F55F11">
      <w:pPr>
        <w:ind w:left="720"/>
        <w:rPr>
          <w:rFonts w:cstheme="minorHAnsi"/>
          <w:lang w:val="nb-NO"/>
        </w:rPr>
      </w:pPr>
      <w:r w:rsidRPr="00F55F11">
        <w:rPr>
          <w:rFonts w:eastAsia="Times New Roman" w:cstheme="minorHAnsi"/>
          <w:sz w:val="24"/>
          <w:szCs w:val="24"/>
          <w:lang w:eastAsia="en-GB"/>
        </w:rPr>
        <w:fldChar w:fldCharType="end"/>
      </w:r>
      <w:r w:rsidRPr="00F55F11">
        <w:rPr>
          <w:rFonts w:cstheme="minorHAnsi"/>
          <w:lang w:val="nb-NO"/>
        </w:rPr>
        <w:t xml:space="preserve">Fjerde konferanse er planlagt avholdt 4.desember 2019 i samarbeid med DNB. Konferansen vil avholdes på Clarion Hotel Oslo, med </w:t>
      </w:r>
      <w:r w:rsidR="00CD547C">
        <w:rPr>
          <w:rFonts w:cstheme="minorHAnsi"/>
          <w:lang w:val="nb-NO"/>
        </w:rPr>
        <w:t xml:space="preserve">minst 450 </w:t>
      </w:r>
      <w:bookmarkStart w:id="0" w:name="_GoBack"/>
      <w:bookmarkEnd w:id="0"/>
      <w:r w:rsidRPr="00F55F11">
        <w:rPr>
          <w:rFonts w:cstheme="minorHAnsi"/>
          <w:lang w:val="nb-NO"/>
        </w:rPr>
        <w:t>tilgjengelige plasser. Tema for konferansen er Stormkast LIVE med Petter Stordalen og Per Valebrokk med inviterte gjester.</w:t>
      </w:r>
    </w:p>
    <w:p w14:paraId="3954BDDA" w14:textId="77777777" w:rsidR="00F55F11" w:rsidRPr="00F55F11" w:rsidRDefault="00F55F11" w:rsidP="00F55F11">
      <w:pPr>
        <w:ind w:left="720"/>
        <w:rPr>
          <w:rFonts w:cstheme="minorHAnsi"/>
          <w:lang w:val="nb-NO"/>
        </w:rPr>
      </w:pPr>
      <w:proofErr w:type="spellStart"/>
      <w:r w:rsidRPr="00F55F11">
        <w:rPr>
          <w:rFonts w:cstheme="minorHAnsi"/>
          <w:lang w:val="nb-NO"/>
        </w:rPr>
        <w:t>UiF</w:t>
      </w:r>
      <w:proofErr w:type="spellEnd"/>
      <w:r w:rsidRPr="00F55F11">
        <w:rPr>
          <w:rFonts w:cstheme="minorHAnsi"/>
          <w:lang w:val="nb-NO"/>
        </w:rPr>
        <w:t xml:space="preserve"> har i den aktive perioden fra 2017 til og med 2019 opplevd svært stor pågang i påmeldingen på konferansene, men foreningen har erfart at enkelte medlemmer som har fått tildelt plass ikke har møtt opp på selve konferansen. Styret besluttet derfor i 2018 å innføre et "sanksjonssystem". Dette systemet innebærer at medlemmer som er påmeldt en konferanse og som enten;</w:t>
      </w:r>
    </w:p>
    <w:p w14:paraId="03042C51" w14:textId="77777777" w:rsidR="00F55F11" w:rsidRPr="00F55F11" w:rsidRDefault="00F55F11" w:rsidP="00F55F11">
      <w:pPr>
        <w:pStyle w:val="ListParagraph"/>
        <w:numPr>
          <w:ilvl w:val="0"/>
          <w:numId w:val="5"/>
        </w:numPr>
        <w:spacing w:after="160" w:line="259" w:lineRule="auto"/>
        <w:contextualSpacing/>
        <w:rPr>
          <w:rFonts w:asciiTheme="minorHAnsi" w:hAnsiTheme="minorHAnsi" w:cstheme="minorHAnsi"/>
        </w:rPr>
      </w:pPr>
      <w:r w:rsidRPr="00F55F11">
        <w:rPr>
          <w:rFonts w:asciiTheme="minorHAnsi" w:hAnsiTheme="minorHAnsi" w:cstheme="minorHAnsi"/>
        </w:rPr>
        <w:t>melder avbud under 24 timer før konferansen avholdes, eller</w:t>
      </w:r>
    </w:p>
    <w:p w14:paraId="5224C3EA" w14:textId="77777777" w:rsidR="00F55F11" w:rsidRPr="00F55F11" w:rsidRDefault="00F55F11" w:rsidP="00F55F11">
      <w:pPr>
        <w:pStyle w:val="ListParagraph"/>
        <w:numPr>
          <w:ilvl w:val="0"/>
          <w:numId w:val="5"/>
        </w:numPr>
        <w:spacing w:after="160" w:line="259" w:lineRule="auto"/>
        <w:contextualSpacing/>
        <w:rPr>
          <w:rFonts w:asciiTheme="minorHAnsi" w:hAnsiTheme="minorHAnsi" w:cstheme="minorHAnsi"/>
        </w:rPr>
      </w:pPr>
      <w:r w:rsidRPr="00F55F11">
        <w:rPr>
          <w:rFonts w:asciiTheme="minorHAnsi" w:hAnsiTheme="minorHAnsi" w:cstheme="minorHAnsi"/>
        </w:rPr>
        <w:t xml:space="preserve">ikke møter opp på konferansen, </w:t>
      </w:r>
    </w:p>
    <w:p w14:paraId="677CD375" w14:textId="77777777" w:rsidR="00F55F11" w:rsidRPr="00F55F11" w:rsidRDefault="00F55F11" w:rsidP="00F55F11">
      <w:pPr>
        <w:ind w:left="720"/>
        <w:rPr>
          <w:rFonts w:cstheme="minorHAnsi"/>
          <w:lang w:val="nb-NO"/>
        </w:rPr>
      </w:pPr>
      <w:r w:rsidRPr="00F55F11">
        <w:rPr>
          <w:rFonts w:cstheme="minorHAnsi"/>
          <w:lang w:val="nb-NO"/>
        </w:rPr>
        <w:t xml:space="preserve">blir ført opp på en sanksjonsliste. Oppføring på sanksjonslisten innebærer at medlemmet ikke får plass på neste konferanse. Denne ordningen har vi erfart reduserer antall avmeldinger de siste 24 timene før konferanse, og vi viderefører derfor sanksjonssystemet i 2020.  </w:t>
      </w:r>
    </w:p>
    <w:p w14:paraId="3AC90C1E" w14:textId="77777777" w:rsidR="00F55F11" w:rsidRPr="00F55F11" w:rsidRDefault="00F55F11" w:rsidP="00F55F11">
      <w:pPr>
        <w:ind w:left="720"/>
        <w:rPr>
          <w:rFonts w:cstheme="minorHAnsi"/>
          <w:lang w:val="nb-NO"/>
        </w:rPr>
      </w:pPr>
      <w:r w:rsidRPr="00F55F11">
        <w:rPr>
          <w:rFonts w:cstheme="minorHAnsi"/>
          <w:lang w:val="nb-NO"/>
        </w:rPr>
        <w:t xml:space="preserve">Videre har </w:t>
      </w:r>
      <w:proofErr w:type="spellStart"/>
      <w:r w:rsidRPr="00F55F11">
        <w:rPr>
          <w:rFonts w:cstheme="minorHAnsi"/>
          <w:lang w:val="nb-NO"/>
        </w:rPr>
        <w:t>UiF</w:t>
      </w:r>
      <w:proofErr w:type="spellEnd"/>
      <w:r w:rsidRPr="00F55F11">
        <w:rPr>
          <w:rFonts w:cstheme="minorHAnsi"/>
          <w:lang w:val="nb-NO"/>
        </w:rPr>
        <w:t xml:space="preserve"> endret påmeldingsprosedyren på konferanser. Vi har tidligere gått fra prinsippet "førstemann til mølla" til et system der påmeldingen står åpen i 24 timer før det blir gjort et tilfeldig utvalg av påmeldte medlemmer. Vi har nå tilpasset systemet slik at de 50 første påmeldte alltid får plass, og at øvrige påmeldte blir tilfeldig valgt ut. Dette er ment som et tiltak for å sikre en mer rettferdig fordeling av plassene på den enkelte konferanse.  </w:t>
      </w:r>
    </w:p>
    <w:p w14:paraId="4DE2A1DB" w14:textId="22420FBE" w:rsidR="00F55F11" w:rsidRPr="00F55F11" w:rsidRDefault="00F55F11">
      <w:pPr>
        <w:rPr>
          <w:rFonts w:cstheme="minorHAnsi"/>
          <w:lang w:val="nb-NO"/>
        </w:rPr>
      </w:pPr>
      <w:r w:rsidRPr="00F55F11">
        <w:rPr>
          <w:rFonts w:cstheme="minorHAnsi"/>
          <w:lang w:val="nb-NO"/>
        </w:rPr>
        <w:br w:type="page"/>
      </w:r>
    </w:p>
    <w:p w14:paraId="0A6828ED" w14:textId="77777777" w:rsidR="00F55F11" w:rsidRPr="00F55F11" w:rsidRDefault="00F55F11" w:rsidP="00F55F11">
      <w:pPr>
        <w:pStyle w:val="ListParagraph"/>
        <w:numPr>
          <w:ilvl w:val="1"/>
          <w:numId w:val="3"/>
        </w:numPr>
        <w:spacing w:after="160" w:line="259" w:lineRule="auto"/>
        <w:contextualSpacing/>
        <w:rPr>
          <w:rFonts w:asciiTheme="minorHAnsi" w:hAnsiTheme="minorHAnsi" w:cstheme="minorHAnsi"/>
          <w:b/>
        </w:rPr>
      </w:pPr>
      <w:r w:rsidRPr="00F55F11">
        <w:rPr>
          <w:rFonts w:asciiTheme="minorHAnsi" w:hAnsiTheme="minorHAnsi" w:cstheme="minorHAnsi"/>
          <w:b/>
        </w:rPr>
        <w:lastRenderedPageBreak/>
        <w:t xml:space="preserve">Andre aktiviteter  </w:t>
      </w:r>
    </w:p>
    <w:p w14:paraId="58F6C1D2" w14:textId="77777777" w:rsidR="00F55F11" w:rsidRPr="00F55F11" w:rsidRDefault="00F55F11" w:rsidP="00F55F11">
      <w:pPr>
        <w:ind w:left="720"/>
        <w:rPr>
          <w:rFonts w:cstheme="minorHAnsi"/>
          <w:lang w:val="nb-NO"/>
        </w:rPr>
      </w:pPr>
      <w:r w:rsidRPr="00F55F11">
        <w:rPr>
          <w:rFonts w:cstheme="minorHAnsi"/>
          <w:lang w:val="nb-NO"/>
        </w:rPr>
        <w:t xml:space="preserve">6.februar 2019 ble det arrangert mentorlunsj på Olivia Aker Brygge for 10 kvinnelige medlemmer av </w:t>
      </w:r>
      <w:proofErr w:type="spellStart"/>
      <w:r w:rsidRPr="00F55F11">
        <w:rPr>
          <w:rFonts w:cstheme="minorHAnsi"/>
          <w:lang w:val="nb-NO"/>
        </w:rPr>
        <w:t>UiF</w:t>
      </w:r>
      <w:proofErr w:type="spellEnd"/>
      <w:r w:rsidRPr="00F55F11">
        <w:rPr>
          <w:rFonts w:cstheme="minorHAnsi"/>
          <w:lang w:val="nb-NO"/>
        </w:rPr>
        <w:t xml:space="preserve"> som jobber som jurister i finansbransjen. Lunsjen ble sponset av Verdipapirforetakenes forbund (VPFF). Mentorene var Kjersti T. </w:t>
      </w:r>
      <w:proofErr w:type="spellStart"/>
      <w:r w:rsidRPr="00F55F11">
        <w:rPr>
          <w:rFonts w:cstheme="minorHAnsi"/>
          <w:lang w:val="nb-NO"/>
        </w:rPr>
        <w:t>Trøbråten</w:t>
      </w:r>
      <w:proofErr w:type="spellEnd"/>
      <w:r w:rsidRPr="00F55F11">
        <w:rPr>
          <w:rFonts w:cstheme="minorHAnsi"/>
          <w:lang w:val="nb-NO"/>
        </w:rPr>
        <w:t xml:space="preserve"> (Partner, Advokatfirmaet Wiersholm) og Carine Lindeman-Johannesen (Legal </w:t>
      </w:r>
      <w:proofErr w:type="spellStart"/>
      <w:r w:rsidRPr="00F55F11">
        <w:rPr>
          <w:rFonts w:cstheme="minorHAnsi"/>
          <w:lang w:val="nb-NO"/>
        </w:rPr>
        <w:t>Director</w:t>
      </w:r>
      <w:proofErr w:type="spellEnd"/>
      <w:r w:rsidRPr="00F55F11">
        <w:rPr>
          <w:rFonts w:cstheme="minorHAnsi"/>
          <w:lang w:val="nb-NO"/>
        </w:rPr>
        <w:t>, Santander Consumer Bank).</w:t>
      </w:r>
    </w:p>
    <w:p w14:paraId="0D767833" w14:textId="77777777" w:rsidR="00F55F11" w:rsidRPr="00F55F11" w:rsidRDefault="00F55F11" w:rsidP="00F55F11">
      <w:pPr>
        <w:ind w:left="720"/>
        <w:rPr>
          <w:rFonts w:cstheme="minorHAnsi"/>
          <w:lang w:val="nb-NO"/>
        </w:rPr>
      </w:pPr>
      <w:r w:rsidRPr="00F55F11">
        <w:rPr>
          <w:rFonts w:cstheme="minorHAnsi"/>
          <w:lang w:val="nb-NO"/>
        </w:rPr>
        <w:t xml:space="preserve">2.april 2019 ble Finansnæringens dag avholdt på Clarion Hotel The </w:t>
      </w:r>
      <w:proofErr w:type="spellStart"/>
      <w:r w:rsidRPr="00F55F11">
        <w:rPr>
          <w:rFonts w:cstheme="minorHAnsi"/>
          <w:lang w:val="nb-NO"/>
        </w:rPr>
        <w:t>Hub</w:t>
      </w:r>
      <w:proofErr w:type="spellEnd"/>
      <w:r w:rsidRPr="00F55F11">
        <w:rPr>
          <w:rFonts w:cstheme="minorHAnsi"/>
          <w:lang w:val="nb-NO"/>
        </w:rPr>
        <w:t xml:space="preserve">. </w:t>
      </w:r>
      <w:proofErr w:type="spellStart"/>
      <w:r w:rsidRPr="00F55F11">
        <w:rPr>
          <w:rFonts w:cstheme="minorHAnsi"/>
          <w:lang w:val="nb-NO"/>
        </w:rPr>
        <w:t>UiF</w:t>
      </w:r>
      <w:proofErr w:type="spellEnd"/>
      <w:r w:rsidRPr="00F55F11">
        <w:rPr>
          <w:rFonts w:cstheme="minorHAnsi"/>
          <w:lang w:val="nb-NO"/>
        </w:rPr>
        <w:t xml:space="preserve"> fikk tildelt 10 gratisbilletter til arrangementet fra Finans Norge. Billettene ble delt ut til </w:t>
      </w:r>
      <w:proofErr w:type="spellStart"/>
      <w:r w:rsidRPr="00F55F11">
        <w:rPr>
          <w:rFonts w:cstheme="minorHAnsi"/>
          <w:lang w:val="nb-NO"/>
        </w:rPr>
        <w:t>UiFs</w:t>
      </w:r>
      <w:proofErr w:type="spellEnd"/>
      <w:r w:rsidRPr="00F55F11">
        <w:rPr>
          <w:rFonts w:cstheme="minorHAnsi"/>
          <w:lang w:val="nb-NO"/>
        </w:rPr>
        <w:t xml:space="preserve"> medlemmer samt styret.  </w:t>
      </w:r>
    </w:p>
    <w:p w14:paraId="14EDE704" w14:textId="77777777" w:rsidR="00F55F11" w:rsidRPr="00F55F11" w:rsidRDefault="00F55F11" w:rsidP="00F55F11">
      <w:pPr>
        <w:ind w:left="720"/>
        <w:rPr>
          <w:rFonts w:cstheme="minorHAnsi"/>
          <w:lang w:val="nb-NO"/>
        </w:rPr>
      </w:pPr>
      <w:r w:rsidRPr="00F55F11">
        <w:rPr>
          <w:rFonts w:cstheme="minorHAnsi"/>
          <w:lang w:val="nb-NO"/>
        </w:rPr>
        <w:t xml:space="preserve">2.mai 2019 ble Stormkast LIVE avholdt på Clarion Hotel The </w:t>
      </w:r>
      <w:proofErr w:type="spellStart"/>
      <w:r w:rsidRPr="00F55F11">
        <w:rPr>
          <w:rFonts w:cstheme="minorHAnsi"/>
          <w:lang w:val="nb-NO"/>
        </w:rPr>
        <w:t>Hub</w:t>
      </w:r>
      <w:proofErr w:type="spellEnd"/>
      <w:r w:rsidRPr="00F55F11">
        <w:rPr>
          <w:rFonts w:cstheme="minorHAnsi"/>
          <w:lang w:val="nb-NO"/>
        </w:rPr>
        <w:t xml:space="preserve">. </w:t>
      </w:r>
      <w:proofErr w:type="spellStart"/>
      <w:r w:rsidRPr="00F55F11">
        <w:rPr>
          <w:rFonts w:cstheme="minorHAnsi"/>
          <w:lang w:val="nb-NO"/>
        </w:rPr>
        <w:t>UiF</w:t>
      </w:r>
      <w:proofErr w:type="spellEnd"/>
      <w:r w:rsidRPr="00F55F11">
        <w:rPr>
          <w:rFonts w:cstheme="minorHAnsi"/>
          <w:lang w:val="nb-NO"/>
        </w:rPr>
        <w:t xml:space="preserve"> fikk tildelt 80 gratisbilletter til arrangementet fra Storm Communications. Billettene ble delt ut til </w:t>
      </w:r>
      <w:proofErr w:type="spellStart"/>
      <w:r w:rsidRPr="00F55F11">
        <w:rPr>
          <w:rFonts w:cstheme="minorHAnsi"/>
          <w:lang w:val="nb-NO"/>
        </w:rPr>
        <w:t>UiF</w:t>
      </w:r>
      <w:proofErr w:type="spellEnd"/>
      <w:r w:rsidRPr="00F55F11">
        <w:rPr>
          <w:rFonts w:cstheme="minorHAnsi"/>
          <w:lang w:val="nb-NO"/>
        </w:rPr>
        <w:t xml:space="preserve"> medlemmer samt styret.</w:t>
      </w:r>
    </w:p>
    <w:p w14:paraId="05C4378F" w14:textId="77777777" w:rsidR="00F55F11" w:rsidRPr="00F55F11" w:rsidRDefault="00F55F11" w:rsidP="00F55F11">
      <w:pPr>
        <w:ind w:left="720"/>
        <w:rPr>
          <w:rFonts w:cstheme="minorHAnsi"/>
          <w:lang w:val="nb-NO"/>
        </w:rPr>
      </w:pPr>
      <w:r w:rsidRPr="00F55F11">
        <w:rPr>
          <w:rFonts w:cstheme="minorHAnsi"/>
          <w:lang w:val="nb-NO"/>
        </w:rPr>
        <w:t xml:space="preserve">8.mai 2019 ble det arrangert mentorlunsj i </w:t>
      </w:r>
      <w:proofErr w:type="spellStart"/>
      <w:r w:rsidRPr="00F55F11">
        <w:rPr>
          <w:rFonts w:cstheme="minorHAnsi"/>
          <w:lang w:val="nb-NO"/>
        </w:rPr>
        <w:t>DNBs</w:t>
      </w:r>
      <w:proofErr w:type="spellEnd"/>
      <w:r w:rsidRPr="00F55F11">
        <w:rPr>
          <w:rFonts w:cstheme="minorHAnsi"/>
          <w:lang w:val="nb-NO"/>
        </w:rPr>
        <w:t xml:space="preserve"> restaurant Kikut for 12 kvinnelige medlemmer av </w:t>
      </w:r>
      <w:proofErr w:type="spellStart"/>
      <w:r w:rsidRPr="00F55F11">
        <w:rPr>
          <w:rFonts w:cstheme="minorHAnsi"/>
          <w:lang w:val="nb-NO"/>
        </w:rPr>
        <w:t>UiF</w:t>
      </w:r>
      <w:proofErr w:type="spellEnd"/>
      <w:r w:rsidRPr="00F55F11">
        <w:rPr>
          <w:rFonts w:cstheme="minorHAnsi"/>
          <w:lang w:val="nb-NO"/>
        </w:rPr>
        <w:t>. Lunsjen ble sponset av Verdipapirforetakenes forbund (VPFF). Mentorene var Bente Landsnes (tidligere leder for Oslo Børs) og Elisabeth Haug (Nestleder, Vipps).</w:t>
      </w:r>
    </w:p>
    <w:p w14:paraId="539417C7" w14:textId="77777777" w:rsidR="00F55F11" w:rsidRPr="00F55F11" w:rsidRDefault="00F55F11" w:rsidP="00F55F11">
      <w:pPr>
        <w:ind w:left="720"/>
        <w:rPr>
          <w:rFonts w:cstheme="minorHAnsi"/>
          <w:lang w:val="nb-NO"/>
        </w:rPr>
      </w:pPr>
      <w:r w:rsidRPr="00F55F11">
        <w:rPr>
          <w:rFonts w:cstheme="minorHAnsi"/>
          <w:lang w:val="nb-NO"/>
        </w:rPr>
        <w:t xml:space="preserve">2.oktober ble det arrangert mentorlunsj i </w:t>
      </w:r>
      <w:proofErr w:type="spellStart"/>
      <w:r w:rsidRPr="00F55F11">
        <w:rPr>
          <w:rFonts w:cstheme="minorHAnsi"/>
          <w:lang w:val="nb-NO"/>
        </w:rPr>
        <w:t>DNBs</w:t>
      </w:r>
      <w:proofErr w:type="spellEnd"/>
      <w:r w:rsidRPr="00F55F11">
        <w:rPr>
          <w:rFonts w:cstheme="minorHAnsi"/>
          <w:lang w:val="nb-NO"/>
        </w:rPr>
        <w:t xml:space="preserve"> restaurant Kikut for 12 kvinnelige medlemmer av </w:t>
      </w:r>
      <w:proofErr w:type="spellStart"/>
      <w:r w:rsidRPr="00F55F11">
        <w:rPr>
          <w:rFonts w:cstheme="minorHAnsi"/>
          <w:lang w:val="nb-NO"/>
        </w:rPr>
        <w:t>UiF</w:t>
      </w:r>
      <w:proofErr w:type="spellEnd"/>
      <w:r w:rsidRPr="00F55F11">
        <w:rPr>
          <w:rFonts w:cstheme="minorHAnsi"/>
          <w:lang w:val="nb-NO"/>
        </w:rPr>
        <w:t xml:space="preserve">. Lunsjen ble ikke sponset. Mentorene var Lene </w:t>
      </w:r>
      <w:proofErr w:type="spellStart"/>
      <w:r w:rsidRPr="00F55F11">
        <w:rPr>
          <w:rFonts w:cstheme="minorHAnsi"/>
          <w:lang w:val="nb-NO"/>
        </w:rPr>
        <w:t>Stern</w:t>
      </w:r>
      <w:proofErr w:type="spellEnd"/>
      <w:r w:rsidRPr="00F55F11">
        <w:rPr>
          <w:rFonts w:cstheme="minorHAnsi"/>
          <w:lang w:val="nb-NO"/>
        </w:rPr>
        <w:t xml:space="preserve"> (Investeringsansvarlig i Norge, </w:t>
      </w:r>
      <w:proofErr w:type="spellStart"/>
      <w:r w:rsidRPr="00F55F11">
        <w:rPr>
          <w:rFonts w:cstheme="minorHAnsi"/>
          <w:lang w:val="nb-NO"/>
        </w:rPr>
        <w:t>Adelis</w:t>
      </w:r>
      <w:proofErr w:type="spellEnd"/>
      <w:r w:rsidRPr="00F55F11">
        <w:rPr>
          <w:rFonts w:cstheme="minorHAnsi"/>
          <w:lang w:val="nb-NO"/>
        </w:rPr>
        <w:t xml:space="preserve">) og Linn </w:t>
      </w:r>
      <w:proofErr w:type="spellStart"/>
      <w:r w:rsidRPr="00F55F11">
        <w:rPr>
          <w:rFonts w:cstheme="minorHAnsi"/>
          <w:lang w:val="nb-NO"/>
        </w:rPr>
        <w:t>Nærup</w:t>
      </w:r>
      <w:proofErr w:type="spellEnd"/>
      <w:r w:rsidRPr="00F55F11">
        <w:rPr>
          <w:rFonts w:cstheme="minorHAnsi"/>
          <w:lang w:val="nb-NO"/>
        </w:rPr>
        <w:t xml:space="preserve"> Børke (Partner, Askeladden &amp; Co).</w:t>
      </w:r>
    </w:p>
    <w:p w14:paraId="73611B49"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NETTSIDE, SOSIALE MEDIER OG KONTAKT</w:t>
      </w:r>
    </w:p>
    <w:p w14:paraId="6F60B23B" w14:textId="77777777" w:rsidR="00F55F11" w:rsidRPr="00F55F11" w:rsidRDefault="00F55F11" w:rsidP="00F55F11">
      <w:pPr>
        <w:pStyle w:val="ListParagraph"/>
        <w:numPr>
          <w:ilvl w:val="0"/>
          <w:numId w:val="0"/>
        </w:numPr>
        <w:ind w:left="284"/>
        <w:rPr>
          <w:rFonts w:asciiTheme="minorHAnsi" w:hAnsiTheme="minorHAnsi" w:cstheme="minorHAnsi"/>
        </w:rPr>
      </w:pPr>
    </w:p>
    <w:p w14:paraId="6BA2853B" w14:textId="77777777" w:rsidR="00F55F11" w:rsidRPr="00F55F11" w:rsidRDefault="00F55F11" w:rsidP="00F55F11">
      <w:pPr>
        <w:pStyle w:val="ListParagraph"/>
        <w:numPr>
          <w:ilvl w:val="0"/>
          <w:numId w:val="0"/>
        </w:numPr>
        <w:ind w:left="720"/>
        <w:rPr>
          <w:rFonts w:asciiTheme="minorHAnsi" w:hAnsiTheme="minorHAnsi" w:cstheme="minorHAnsi"/>
        </w:rPr>
      </w:pP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har egen nettside (www.ungifinans.no) som jevnlig oppdateres med relevant informasjon om arrangementer og andre nyheter vedrørende </w:t>
      </w: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I tillegg har foreningen en egen LinkedIn-profil og Facebook-side. Nettsiden og foreningens gruppe på LinkedIn og Facebook brukes aktivt til å markedsføre foreningens arbeid, til å nå ut til potensielle nye medlemmer, samt til å holde eksisterende medlemmer oppdatert om foreningens arbeid. </w:t>
      </w: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kan også nås av medlemmer på mail (</w:t>
      </w:r>
      <w:hyperlink r:id="rId12" w:history="1">
        <w:r w:rsidRPr="00F55F11">
          <w:rPr>
            <w:rFonts w:asciiTheme="minorHAnsi" w:hAnsiTheme="minorHAnsi" w:cstheme="minorHAnsi"/>
          </w:rPr>
          <w:t>post@ungifinans.no</w:t>
        </w:r>
      </w:hyperlink>
      <w:r w:rsidRPr="00F55F11">
        <w:rPr>
          <w:rFonts w:asciiTheme="minorHAnsi" w:hAnsiTheme="minorHAnsi" w:cstheme="minorHAnsi"/>
        </w:rPr>
        <w:t>) og på Facebook Messenger. Begge kanaler sjekkes daglig.</w:t>
      </w:r>
      <w:r w:rsidRPr="00F55F11">
        <w:rPr>
          <w:rFonts w:asciiTheme="minorHAnsi" w:hAnsiTheme="minorHAnsi" w:cstheme="minorHAnsi"/>
        </w:rPr>
        <w:br/>
      </w:r>
    </w:p>
    <w:p w14:paraId="54DE15C1"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MEDIEDEKNING</w:t>
      </w:r>
    </w:p>
    <w:p w14:paraId="66F5678D" w14:textId="77777777" w:rsidR="00F55F11" w:rsidRPr="00F55F11" w:rsidRDefault="00F55F11" w:rsidP="00F55F11">
      <w:pPr>
        <w:ind w:left="720"/>
        <w:rPr>
          <w:rFonts w:cstheme="minorHAnsi"/>
          <w:lang w:val="nb-NO"/>
        </w:rPr>
      </w:pPr>
      <w:r w:rsidRPr="00F55F11">
        <w:rPr>
          <w:rFonts w:cstheme="minorHAnsi"/>
          <w:lang w:val="nb-NO"/>
        </w:rPr>
        <w:t xml:space="preserve">2.juni 2019 publiserte Dagens Næringsliv («DN») en artikkel om resultatene fra en medlemsundersøkelse som ble distribuert av </w:t>
      </w:r>
      <w:proofErr w:type="spellStart"/>
      <w:r w:rsidRPr="00F55F11">
        <w:rPr>
          <w:rFonts w:cstheme="minorHAnsi"/>
          <w:lang w:val="nb-NO"/>
        </w:rPr>
        <w:t>UiF</w:t>
      </w:r>
      <w:proofErr w:type="spellEnd"/>
      <w:r w:rsidRPr="00F55F11">
        <w:rPr>
          <w:rFonts w:cstheme="minorHAnsi"/>
          <w:lang w:val="nb-NO"/>
        </w:rPr>
        <w:t xml:space="preserve"> i mai. Tittelen på artikkelen var </w:t>
      </w:r>
      <w:r w:rsidRPr="00F55F11">
        <w:rPr>
          <w:rFonts w:cstheme="minorHAnsi"/>
          <w:i/>
          <w:lang w:val="nb-NO"/>
        </w:rPr>
        <w:t xml:space="preserve">«– Det er innprentet i kulturen vår at lønn er litt ufint å snakke om». </w:t>
      </w:r>
      <w:r w:rsidRPr="00F55F11">
        <w:rPr>
          <w:rFonts w:cstheme="minorHAnsi"/>
          <w:lang w:val="nb-NO"/>
        </w:rPr>
        <w:t>Ine Oftedahl (Styreleder) ble intervjuet.</w:t>
      </w:r>
    </w:p>
    <w:p w14:paraId="6F926F46" w14:textId="77777777" w:rsidR="00F55F11" w:rsidRPr="00F55F11" w:rsidRDefault="00F55F11" w:rsidP="00F55F11">
      <w:pPr>
        <w:ind w:left="720"/>
        <w:rPr>
          <w:rFonts w:cstheme="minorHAnsi"/>
          <w:lang w:val="nb-NO"/>
        </w:rPr>
      </w:pPr>
      <w:r w:rsidRPr="00F55F11">
        <w:rPr>
          <w:rFonts w:cstheme="minorHAnsi"/>
          <w:lang w:val="nb-NO"/>
        </w:rPr>
        <w:t xml:space="preserve">15.juni 2019 publiserte DN en artikkel om IT-konsulentselskapet Blank hvor </w:t>
      </w:r>
      <w:proofErr w:type="spellStart"/>
      <w:r w:rsidRPr="00F55F11">
        <w:rPr>
          <w:rFonts w:cstheme="minorHAnsi"/>
          <w:lang w:val="nb-NO"/>
        </w:rPr>
        <w:t>UiFs</w:t>
      </w:r>
      <w:proofErr w:type="spellEnd"/>
      <w:r w:rsidRPr="00F55F11">
        <w:rPr>
          <w:rFonts w:cstheme="minorHAnsi"/>
          <w:lang w:val="nb-NO"/>
        </w:rPr>
        <w:t xml:space="preserve"> medlemsundersøkelse ble nevnt. Tittelen på artikkelen var </w:t>
      </w:r>
      <w:r w:rsidRPr="00F55F11">
        <w:rPr>
          <w:rFonts w:cstheme="minorHAnsi"/>
          <w:i/>
          <w:lang w:val="nb-NO"/>
        </w:rPr>
        <w:t>«Her vet alle ansatte hva alle tjener – snakker åpent om hva sjefen fortjener i lønn».</w:t>
      </w:r>
    </w:p>
    <w:p w14:paraId="5FC3D593" w14:textId="77777777" w:rsidR="00F55F11" w:rsidRPr="00F55F11" w:rsidRDefault="00F55F11" w:rsidP="00F55F11">
      <w:pPr>
        <w:ind w:left="720"/>
        <w:rPr>
          <w:rFonts w:cstheme="minorHAnsi"/>
          <w:lang w:val="nb-NO"/>
        </w:rPr>
      </w:pPr>
      <w:r w:rsidRPr="00F55F11">
        <w:rPr>
          <w:rFonts w:cstheme="minorHAnsi"/>
          <w:lang w:val="nb-NO"/>
        </w:rPr>
        <w:t xml:space="preserve">16.juli 2019 publiserer E24 en artikkel om Ung i Finans og foreningens utvikling med tittelen </w:t>
      </w:r>
      <w:r w:rsidRPr="00F55F11">
        <w:rPr>
          <w:rFonts w:cstheme="minorHAnsi"/>
          <w:i/>
          <w:lang w:val="nb-NO"/>
        </w:rPr>
        <w:t>«Skaper møteplasser for unge i finansbransjen».</w:t>
      </w:r>
      <w:r w:rsidRPr="00F55F11">
        <w:rPr>
          <w:rFonts w:cstheme="minorHAnsi"/>
          <w:lang w:val="nb-NO"/>
        </w:rPr>
        <w:t xml:space="preserve"> Ine Oftedahl (Styreleder) ble intervjuet.</w:t>
      </w:r>
    </w:p>
    <w:p w14:paraId="76E5600F" w14:textId="77777777" w:rsidR="00F55F11" w:rsidRPr="00F55F11" w:rsidRDefault="00F55F11" w:rsidP="00F55F11">
      <w:pPr>
        <w:ind w:left="720"/>
        <w:rPr>
          <w:rFonts w:cstheme="minorHAnsi"/>
          <w:lang w:val="nb-NO"/>
        </w:rPr>
      </w:pPr>
      <w:r w:rsidRPr="00F55F11">
        <w:rPr>
          <w:rFonts w:cstheme="minorHAnsi"/>
          <w:lang w:val="nb-NO"/>
        </w:rPr>
        <w:t xml:space="preserve">22.august 2019 publiserte Finansforbundets nettmagasin Folk &amp; Fag en artikkel om resultatene fra en medlemsundersøkelse som ble distribuert av </w:t>
      </w:r>
      <w:proofErr w:type="spellStart"/>
      <w:r w:rsidRPr="00F55F11">
        <w:rPr>
          <w:rFonts w:cstheme="minorHAnsi"/>
          <w:lang w:val="nb-NO"/>
        </w:rPr>
        <w:t>UiF</w:t>
      </w:r>
      <w:proofErr w:type="spellEnd"/>
      <w:r w:rsidRPr="00F55F11">
        <w:rPr>
          <w:rFonts w:cstheme="minorHAnsi"/>
          <w:lang w:val="nb-NO"/>
        </w:rPr>
        <w:t xml:space="preserve"> i mai. Tittelen på artikkelen var </w:t>
      </w:r>
      <w:r w:rsidRPr="00F55F11">
        <w:rPr>
          <w:rFonts w:cstheme="minorHAnsi"/>
          <w:i/>
          <w:lang w:val="nb-NO"/>
        </w:rPr>
        <w:t xml:space="preserve">«Så lenge bør du bli i jobben din». </w:t>
      </w:r>
      <w:r w:rsidRPr="00F55F11">
        <w:rPr>
          <w:rFonts w:cstheme="minorHAnsi"/>
          <w:lang w:val="nb-NO"/>
        </w:rPr>
        <w:t>Ine Oftedahl (Styreleder) ble intervjuet.</w:t>
      </w:r>
    </w:p>
    <w:p w14:paraId="58A322B9" w14:textId="77777777" w:rsidR="00F55F11" w:rsidRPr="00F55F11" w:rsidRDefault="00F55F11" w:rsidP="00F55F11">
      <w:pPr>
        <w:ind w:left="720"/>
        <w:rPr>
          <w:rFonts w:cstheme="minorHAnsi"/>
          <w:lang w:val="nb-NO"/>
        </w:rPr>
      </w:pPr>
      <w:r w:rsidRPr="00F55F11">
        <w:rPr>
          <w:rFonts w:cstheme="minorHAnsi"/>
          <w:lang w:val="nb-NO"/>
        </w:rPr>
        <w:lastRenderedPageBreak/>
        <w:t xml:space="preserve">30.oktober 2019 publiserte Finansforbundets medlemsmagasin Finansfokus en artikkel om nye møteplasser i finansbransjen. Tittelen på artikkelen var </w:t>
      </w:r>
      <w:r w:rsidRPr="00F55F11">
        <w:rPr>
          <w:rFonts w:cstheme="minorHAnsi"/>
          <w:i/>
          <w:lang w:val="nb-NO"/>
        </w:rPr>
        <w:t>«Fag og møteplass i nye nettverk».</w:t>
      </w:r>
      <w:r w:rsidRPr="00F55F11">
        <w:rPr>
          <w:rFonts w:cstheme="minorHAnsi"/>
          <w:lang w:val="nb-NO"/>
        </w:rPr>
        <w:t xml:space="preserve"> Ine Oftedahl (Styreleder) ble intervjuet.</w:t>
      </w:r>
    </w:p>
    <w:p w14:paraId="0577F60B" w14:textId="77777777" w:rsidR="00F55F11" w:rsidRPr="00F55F11" w:rsidRDefault="00F55F11" w:rsidP="00F55F11">
      <w:pPr>
        <w:ind w:left="720"/>
        <w:rPr>
          <w:rFonts w:cstheme="minorHAnsi"/>
          <w:lang w:val="nb-NO"/>
        </w:rPr>
      </w:pPr>
      <w:r w:rsidRPr="00F55F11">
        <w:rPr>
          <w:rFonts w:cstheme="minorHAnsi"/>
          <w:lang w:val="nb-NO"/>
        </w:rPr>
        <w:t xml:space="preserve">16.oktober 2019 publiserte Finansforbundets medlemsmagasin Finansfokus en nettartikkel om bankers attraktivitet blant unge basert på undersøkelsen Young Professional </w:t>
      </w:r>
      <w:proofErr w:type="spellStart"/>
      <w:r w:rsidRPr="00F55F11">
        <w:rPr>
          <w:rFonts w:cstheme="minorHAnsi"/>
          <w:lang w:val="nb-NO"/>
        </w:rPr>
        <w:t>Attraction</w:t>
      </w:r>
      <w:proofErr w:type="spellEnd"/>
      <w:r w:rsidRPr="00F55F11">
        <w:rPr>
          <w:rFonts w:cstheme="minorHAnsi"/>
          <w:lang w:val="nb-NO"/>
        </w:rPr>
        <w:t xml:space="preserve"> Index. Tittel på artikkel var </w:t>
      </w:r>
      <w:r w:rsidRPr="00F55F11">
        <w:rPr>
          <w:rFonts w:cstheme="minorHAnsi"/>
          <w:i/>
          <w:lang w:val="nb-NO"/>
        </w:rPr>
        <w:t>«Banker attraktive for de unge».</w:t>
      </w:r>
      <w:r w:rsidRPr="00F55F11">
        <w:rPr>
          <w:rFonts w:cstheme="minorHAnsi"/>
          <w:lang w:val="nb-NO"/>
        </w:rPr>
        <w:t xml:space="preserve"> Ine Oftedahl (styreleder) ga kommentar.</w:t>
      </w:r>
    </w:p>
    <w:p w14:paraId="6626A783" w14:textId="77777777" w:rsidR="00F55F11" w:rsidRPr="00F55F11" w:rsidRDefault="00F55F11" w:rsidP="00F55F11">
      <w:pPr>
        <w:rPr>
          <w:rFonts w:cstheme="minorHAnsi"/>
          <w:lang w:val="nb-NO"/>
        </w:rPr>
      </w:pPr>
    </w:p>
    <w:p w14:paraId="73F52A2C"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REGNSKAP FOR 2019 OG BUDSJETT FOR 2020</w:t>
      </w:r>
    </w:p>
    <w:p w14:paraId="1F5FD52B" w14:textId="77777777" w:rsidR="00F55F11" w:rsidRPr="00F55F11" w:rsidRDefault="00F55F11" w:rsidP="00F55F11">
      <w:pPr>
        <w:pStyle w:val="ListParagraph"/>
        <w:numPr>
          <w:ilvl w:val="0"/>
          <w:numId w:val="0"/>
        </w:numPr>
        <w:ind w:left="284"/>
        <w:rPr>
          <w:rFonts w:asciiTheme="minorHAnsi" w:hAnsiTheme="minorHAnsi" w:cstheme="minorHAnsi"/>
        </w:rPr>
      </w:pPr>
    </w:p>
    <w:p w14:paraId="3A819DC6" w14:textId="3D3912A1" w:rsidR="00F55F11" w:rsidRPr="00F55F11" w:rsidRDefault="00F55F11" w:rsidP="00F55F11">
      <w:pPr>
        <w:pStyle w:val="ListParagraph"/>
        <w:numPr>
          <w:ilvl w:val="0"/>
          <w:numId w:val="0"/>
        </w:numPr>
        <w:ind w:left="720"/>
        <w:rPr>
          <w:rFonts w:asciiTheme="minorHAnsi" w:hAnsiTheme="minorHAnsi" w:cstheme="minorHAnsi"/>
        </w:rPr>
      </w:pPr>
      <w:r w:rsidRPr="00F55F11">
        <w:rPr>
          <w:rFonts w:asciiTheme="minorHAnsi" w:hAnsiTheme="minorHAnsi" w:cstheme="minorHAnsi"/>
        </w:rPr>
        <w:t xml:space="preserve">Per 8. november 2019 hadde </w:t>
      </w: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en kontobalanse på NOK 60 842. </w:t>
      </w:r>
      <w:proofErr w:type="spellStart"/>
      <w:r w:rsidRPr="00F55F11">
        <w:rPr>
          <w:rFonts w:asciiTheme="minorHAnsi" w:hAnsiTheme="minorHAnsi" w:cstheme="minorHAnsi"/>
        </w:rPr>
        <w:t>UiF</w:t>
      </w:r>
      <w:proofErr w:type="spellEnd"/>
      <w:r w:rsidRPr="00F55F11">
        <w:rPr>
          <w:rFonts w:asciiTheme="minorHAnsi" w:hAnsiTheme="minorHAnsi" w:cstheme="minorHAnsi"/>
        </w:rPr>
        <w:t xml:space="preserve"> er en "non </w:t>
      </w:r>
      <w:proofErr w:type="spellStart"/>
      <w:r w:rsidRPr="00F55F11">
        <w:rPr>
          <w:rFonts w:asciiTheme="minorHAnsi" w:hAnsiTheme="minorHAnsi" w:cstheme="minorHAnsi"/>
        </w:rPr>
        <w:t>profit</w:t>
      </w:r>
      <w:proofErr w:type="spellEnd"/>
      <w:r w:rsidRPr="00F55F11">
        <w:rPr>
          <w:rFonts w:asciiTheme="minorHAnsi" w:hAnsiTheme="minorHAnsi" w:cstheme="minorHAnsi"/>
        </w:rPr>
        <w:t xml:space="preserve">"-organisasjon og skal derfor ikke akkumulere overskudd over tid. Det er likevel styrets mening at en kontobalanse på rundt NOK 50 000 er en fornuftig buffer på sikt. Dette vil blant annet muliggjøre hensiktsmessige investeringer i aktiviteter eller systemer som vil komme foreningens medlemmer til gode.  </w:t>
      </w:r>
    </w:p>
    <w:p w14:paraId="518C908A" w14:textId="77777777" w:rsidR="00F55F11" w:rsidRPr="00F55F11" w:rsidRDefault="00F55F11" w:rsidP="00F55F11">
      <w:pPr>
        <w:pStyle w:val="ListParagraph"/>
        <w:numPr>
          <w:ilvl w:val="0"/>
          <w:numId w:val="0"/>
        </w:numPr>
        <w:ind w:left="720"/>
        <w:rPr>
          <w:rFonts w:asciiTheme="minorHAnsi" w:hAnsiTheme="minorHAnsi" w:cstheme="minorHAnsi"/>
        </w:rPr>
      </w:pPr>
    </w:p>
    <w:p w14:paraId="198E95E4" w14:textId="77777777" w:rsidR="00F55F11" w:rsidRPr="00F55F11" w:rsidRDefault="00F55F11" w:rsidP="00F55F11">
      <w:pPr>
        <w:ind w:left="720"/>
        <w:rPr>
          <w:rFonts w:cstheme="minorHAnsi"/>
          <w:lang w:val="nb-NO"/>
        </w:rPr>
      </w:pPr>
      <w:r w:rsidRPr="00F55F11">
        <w:rPr>
          <w:rFonts w:cstheme="minorHAnsi"/>
          <w:lang w:val="nb-NO"/>
        </w:rPr>
        <w:t xml:space="preserve">I 2019 ble </w:t>
      </w:r>
      <w:proofErr w:type="spellStart"/>
      <w:r w:rsidRPr="00F55F11">
        <w:rPr>
          <w:rFonts w:cstheme="minorHAnsi"/>
          <w:lang w:val="nb-NO"/>
        </w:rPr>
        <w:t>UiFs</w:t>
      </w:r>
      <w:proofErr w:type="spellEnd"/>
      <w:r w:rsidRPr="00F55F11">
        <w:rPr>
          <w:rFonts w:cstheme="minorHAnsi"/>
          <w:lang w:val="nb-NO"/>
        </w:rPr>
        <w:t xml:space="preserve"> </w:t>
      </w:r>
      <w:proofErr w:type="spellStart"/>
      <w:r w:rsidRPr="00F55F11">
        <w:rPr>
          <w:rFonts w:cstheme="minorHAnsi"/>
          <w:lang w:val="nb-NO"/>
        </w:rPr>
        <w:t>hovedkonferanser</w:t>
      </w:r>
      <w:proofErr w:type="spellEnd"/>
      <w:r w:rsidRPr="00F55F11">
        <w:rPr>
          <w:rFonts w:cstheme="minorHAnsi"/>
          <w:lang w:val="nb-NO"/>
        </w:rPr>
        <w:t xml:space="preserve"> finansiert tilnærmet i sin helhet av foreningens hovedsponsorer og samarbeidspartnere. I forbindelse med årets siste konferanse i samarbeid med DNB, er det estimert at </w:t>
      </w:r>
      <w:proofErr w:type="spellStart"/>
      <w:r w:rsidRPr="00F55F11">
        <w:rPr>
          <w:rFonts w:cstheme="minorHAnsi"/>
          <w:lang w:val="nb-NO"/>
        </w:rPr>
        <w:t>UiF</w:t>
      </w:r>
      <w:proofErr w:type="spellEnd"/>
      <w:r w:rsidRPr="00F55F11">
        <w:rPr>
          <w:rFonts w:cstheme="minorHAnsi"/>
          <w:lang w:val="nb-NO"/>
        </w:rPr>
        <w:t xml:space="preserve"> selv vil dekke rundt NOK 30 000 av konferansen. </w:t>
      </w:r>
      <w:proofErr w:type="spellStart"/>
      <w:r w:rsidRPr="00F55F11">
        <w:rPr>
          <w:rFonts w:cstheme="minorHAnsi"/>
          <w:lang w:val="nb-NO"/>
        </w:rPr>
        <w:t>UiF</w:t>
      </w:r>
      <w:proofErr w:type="spellEnd"/>
      <w:r w:rsidRPr="00F55F11">
        <w:rPr>
          <w:rFonts w:cstheme="minorHAnsi"/>
          <w:lang w:val="nb-NO"/>
        </w:rPr>
        <w:t xml:space="preserve"> krever ingen medlems - eller konferanseavgift fra medlemmene, og sponsorinntekter er foreningens eneste inntektskilde.  </w:t>
      </w:r>
    </w:p>
    <w:p w14:paraId="0E1900F5" w14:textId="77777777" w:rsidR="00F55F11" w:rsidRPr="00F55F11" w:rsidRDefault="00F55F11" w:rsidP="00F55F11">
      <w:pPr>
        <w:ind w:left="720"/>
        <w:rPr>
          <w:rFonts w:cstheme="minorHAnsi"/>
          <w:lang w:val="nb-NO"/>
        </w:rPr>
      </w:pPr>
      <w:r w:rsidRPr="00F55F11">
        <w:rPr>
          <w:rFonts w:cstheme="minorHAnsi"/>
          <w:lang w:val="nb-NO"/>
        </w:rPr>
        <w:t xml:space="preserve">Sponsorinntekt var for 2019 NOK 25 000 per hovedsponsorer (totalt NOK 75 000). </w:t>
      </w:r>
      <w:proofErr w:type="spellStart"/>
      <w:r w:rsidRPr="00F55F11">
        <w:rPr>
          <w:rFonts w:cstheme="minorHAnsi"/>
          <w:lang w:val="nb-NO"/>
        </w:rPr>
        <w:t>UiFs</w:t>
      </w:r>
      <w:proofErr w:type="spellEnd"/>
      <w:r w:rsidRPr="00F55F11">
        <w:rPr>
          <w:rFonts w:cstheme="minorHAnsi"/>
          <w:lang w:val="nb-NO"/>
        </w:rPr>
        <w:t xml:space="preserve"> årlige utgifter i 2019 var i all hovedsak knyttet til administrative utgifter, kompetanseheving internt i styret og sosiale tiltak for styret.  </w:t>
      </w:r>
    </w:p>
    <w:p w14:paraId="70466229" w14:textId="77777777" w:rsidR="00F55F11" w:rsidRPr="00F55F11" w:rsidRDefault="00F55F11" w:rsidP="00F55F11">
      <w:pPr>
        <w:ind w:left="720"/>
        <w:rPr>
          <w:rFonts w:cstheme="minorHAnsi"/>
          <w:lang w:val="nb-NO"/>
        </w:rPr>
      </w:pPr>
      <w:r w:rsidRPr="00F55F11">
        <w:rPr>
          <w:rFonts w:cstheme="minorHAnsi"/>
          <w:lang w:val="nb-NO"/>
        </w:rPr>
        <w:t>For 2019 var det budsjettert med betydelig økte utgifter som i hovedsak var relatert til kompetanseheving internt i styret, administrative utgifter og investering i et eget IT- og bookingsystem. Investering i eget IT- og bookingsystem ble ikke utført, og etter innhenting av relevante tilbud kom styret frem til at investeringen ikke vil lønne seg. Utgifter til ekstraordinære konferanser er høyere enn budsjettert da det er estimert NOK 30 000 fra egen kassebeholdning til årets siste konferanse i samarbeid med DNB. Faktiske kostnader for FY2019 er estimert til rundt NOK 28 000 mindre enn budsjettert. Budsjett for 2020 er av samme grunn betydelig lavere enn budsjett for 2019.</w:t>
      </w:r>
    </w:p>
    <w:p w14:paraId="5730B0B6" w14:textId="77777777" w:rsidR="00F55F11" w:rsidRPr="00F55F11" w:rsidRDefault="00F55F11" w:rsidP="00F55F11">
      <w:pPr>
        <w:ind w:left="720"/>
        <w:rPr>
          <w:rFonts w:cstheme="minorHAnsi"/>
          <w:lang w:val="nb-NO"/>
        </w:rPr>
      </w:pPr>
      <w:r w:rsidRPr="00F55F11">
        <w:rPr>
          <w:rFonts w:cstheme="minorHAnsi"/>
          <w:lang w:val="nb-NO"/>
        </w:rPr>
        <w:t xml:space="preserve">Regnskap for 2019 og budsjett for 2020 følger vedlagt årsmeldingen i henholdsvis vedlegg 1 og vedlegg 2. Styret har ansett det som mest hensiktsmessig å føre regnskap for FY2019, hvor enkelte utgifter derfor vil være estimert i perioden mellom 8.november til 31. desember. </w:t>
      </w:r>
    </w:p>
    <w:p w14:paraId="01F80CAA" w14:textId="77777777" w:rsidR="00F55F11" w:rsidRPr="00F55F11" w:rsidRDefault="00F55F11" w:rsidP="00F55F11">
      <w:pPr>
        <w:pStyle w:val="ListParagraph"/>
        <w:numPr>
          <w:ilvl w:val="0"/>
          <w:numId w:val="3"/>
        </w:numPr>
        <w:spacing w:after="160" w:line="259" w:lineRule="auto"/>
        <w:contextualSpacing/>
        <w:rPr>
          <w:rFonts w:asciiTheme="minorHAnsi" w:hAnsiTheme="minorHAnsi" w:cstheme="minorHAnsi"/>
          <w:b/>
        </w:rPr>
      </w:pPr>
      <w:r w:rsidRPr="00F55F11">
        <w:rPr>
          <w:rFonts w:asciiTheme="minorHAnsi" w:hAnsiTheme="minorHAnsi" w:cstheme="minorHAnsi"/>
          <w:b/>
        </w:rPr>
        <w:t xml:space="preserve">OVERORDNET PLAN FOR 2020 </w:t>
      </w:r>
    </w:p>
    <w:p w14:paraId="240A815E" w14:textId="77777777" w:rsidR="00F55F11" w:rsidRPr="00F55F11" w:rsidRDefault="00F55F11" w:rsidP="00F55F11">
      <w:pPr>
        <w:ind w:left="720"/>
        <w:rPr>
          <w:rFonts w:cstheme="minorHAnsi"/>
          <w:lang w:val="nb-NO"/>
        </w:rPr>
      </w:pPr>
      <w:r w:rsidRPr="00F55F11">
        <w:rPr>
          <w:rFonts w:cstheme="minorHAnsi"/>
          <w:lang w:val="nb-NO"/>
        </w:rPr>
        <w:t xml:space="preserve">I 2020 er det planlagt at </w:t>
      </w:r>
      <w:proofErr w:type="spellStart"/>
      <w:r w:rsidRPr="00F55F11">
        <w:rPr>
          <w:rFonts w:cstheme="minorHAnsi"/>
          <w:lang w:val="nb-NO"/>
        </w:rPr>
        <w:t>UiF</w:t>
      </w:r>
      <w:proofErr w:type="spellEnd"/>
      <w:r w:rsidRPr="00F55F11">
        <w:rPr>
          <w:rFonts w:cstheme="minorHAnsi"/>
          <w:lang w:val="nb-NO"/>
        </w:rPr>
        <w:t xml:space="preserve"> skal avholde fem konferanser. Tema, tid og sted for konferansene informeres om på foreningens hjemmeside, Facebook-gruppe samt på e-post til medlemmene.  </w:t>
      </w:r>
    </w:p>
    <w:p w14:paraId="4211C20D" w14:textId="1891E71C" w:rsidR="00F55F11" w:rsidRDefault="00F55F11" w:rsidP="00F55F11">
      <w:pPr>
        <w:ind w:left="720"/>
        <w:rPr>
          <w:lang w:val="nb-NO"/>
        </w:rPr>
      </w:pPr>
      <w:r w:rsidRPr="00F55F11">
        <w:rPr>
          <w:rFonts w:cstheme="minorHAnsi"/>
          <w:lang w:val="nb-NO"/>
        </w:rPr>
        <w:t>Foreningens hovedsponsorer for 2020 vil bli publisert på våre hjemmesider innen årsslutt 2019. Det</w:t>
      </w:r>
      <w:r w:rsidRPr="0071446F">
        <w:rPr>
          <w:lang w:val="nb-NO"/>
        </w:rPr>
        <w:t xml:space="preserve"> planlegges å fortsette med 3-4 hovedsponsorer.</w:t>
      </w:r>
    </w:p>
    <w:p w14:paraId="5B325CC7" w14:textId="6BD4C085" w:rsidR="00F55F11" w:rsidRPr="00F55F11" w:rsidRDefault="00F55F11" w:rsidP="00F55F11">
      <w:pPr>
        <w:ind w:left="720"/>
        <w:rPr>
          <w:lang w:val="nb-NO"/>
        </w:rPr>
      </w:pPr>
      <w:r w:rsidRPr="00326EFB">
        <w:rPr>
          <w:lang w:val="nb-NO"/>
        </w:rPr>
        <w:t xml:space="preserve">*** </w:t>
      </w:r>
    </w:p>
    <w:p w14:paraId="361E235F" w14:textId="77777777" w:rsidR="00F55F11" w:rsidRPr="001E33C8" w:rsidRDefault="00F55F11" w:rsidP="00F55F11">
      <w:pPr>
        <w:rPr>
          <w:noProof/>
          <w:lang w:val="nb-NO"/>
        </w:rPr>
      </w:pPr>
      <w:r w:rsidRPr="001E33C8">
        <w:rPr>
          <w:b/>
          <w:lang w:val="nb-NO"/>
        </w:rPr>
        <w:lastRenderedPageBreak/>
        <w:t>VEDLEGG 1 – ESTIMERT REGNSKAP FOR UNG I FINANS FY201</w:t>
      </w:r>
      <w:r>
        <w:rPr>
          <w:b/>
          <w:lang w:val="nb-NO"/>
        </w:rPr>
        <w:t>9</w:t>
      </w:r>
      <w:r w:rsidRPr="001E33C8">
        <w:rPr>
          <w:noProof/>
          <w:lang w:val="nb-NO"/>
        </w:rPr>
        <w:t xml:space="preserve"> </w:t>
      </w:r>
    </w:p>
    <w:p w14:paraId="3D3FCEA0" w14:textId="77777777" w:rsidR="00F55F11" w:rsidRPr="00326EFB" w:rsidRDefault="00F55F11" w:rsidP="00F55F11">
      <w:pPr>
        <w:rPr>
          <w:lang w:val="nb-NO"/>
        </w:rPr>
      </w:pPr>
      <w:r>
        <w:rPr>
          <w:noProof/>
        </w:rPr>
        <w:drawing>
          <wp:inline distT="0" distB="0" distL="0" distR="0" wp14:anchorId="2395477C" wp14:editId="30E41C97">
            <wp:extent cx="4855580" cy="7903076"/>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9382" cy="7925541"/>
                    </a:xfrm>
                    <a:prstGeom prst="rect">
                      <a:avLst/>
                    </a:prstGeom>
                  </pic:spPr>
                </pic:pic>
              </a:graphicData>
            </a:graphic>
          </wp:inline>
        </w:drawing>
      </w:r>
    </w:p>
    <w:p w14:paraId="53E6A52B" w14:textId="77777777" w:rsidR="00F55F11" w:rsidRPr="00326EFB" w:rsidRDefault="00F55F11" w:rsidP="00F55F11">
      <w:pPr>
        <w:rPr>
          <w:lang w:val="nb-NO"/>
        </w:rPr>
      </w:pPr>
      <w:r w:rsidRPr="00326EFB">
        <w:rPr>
          <w:lang w:val="nb-NO"/>
        </w:rPr>
        <w:t xml:space="preserve"> </w:t>
      </w:r>
    </w:p>
    <w:p w14:paraId="525B42AE" w14:textId="77777777" w:rsidR="00F55F11" w:rsidRDefault="00F55F11" w:rsidP="00F55F11">
      <w:pPr>
        <w:rPr>
          <w:b/>
          <w:lang w:val="nb-NO"/>
        </w:rPr>
      </w:pPr>
    </w:p>
    <w:p w14:paraId="1219E1CF" w14:textId="77777777" w:rsidR="00F55F11" w:rsidRPr="001E33C8" w:rsidRDefault="00F55F11" w:rsidP="00F55F11">
      <w:pPr>
        <w:rPr>
          <w:b/>
          <w:lang w:val="nb-NO"/>
        </w:rPr>
      </w:pPr>
      <w:r w:rsidRPr="001E33C8">
        <w:rPr>
          <w:b/>
          <w:lang w:val="nb-NO"/>
        </w:rPr>
        <w:lastRenderedPageBreak/>
        <w:t>VEDLEGG 2 – BUDSJETT FOR UNG I FINANS FY2020</w:t>
      </w:r>
    </w:p>
    <w:p w14:paraId="05F87874" w14:textId="77777777" w:rsidR="00F55F11" w:rsidRPr="008A3620" w:rsidRDefault="00F55F11" w:rsidP="00F55F11">
      <w:pPr>
        <w:rPr>
          <w:lang w:val="nb-NO"/>
        </w:rPr>
      </w:pPr>
      <w:r>
        <w:rPr>
          <w:noProof/>
        </w:rPr>
        <w:drawing>
          <wp:inline distT="0" distB="0" distL="0" distR="0" wp14:anchorId="3A299DB4" wp14:editId="6993DBDA">
            <wp:extent cx="5045384" cy="739891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7536" cy="7460731"/>
                    </a:xfrm>
                    <a:prstGeom prst="rect">
                      <a:avLst/>
                    </a:prstGeom>
                  </pic:spPr>
                </pic:pic>
              </a:graphicData>
            </a:graphic>
          </wp:inline>
        </w:drawing>
      </w:r>
    </w:p>
    <w:p w14:paraId="21C47256" w14:textId="217CF989" w:rsidR="00D62948" w:rsidRPr="00CF4942" w:rsidRDefault="00D62948" w:rsidP="003C2BCE">
      <w:pPr>
        <w:rPr>
          <w:lang w:val="nb-NO"/>
        </w:rPr>
      </w:pPr>
      <w:r w:rsidRPr="006F1C2D">
        <w:rPr>
          <w:lang w:val="nb-NO"/>
        </w:rPr>
        <w:t>Forslag til vedtak: årsmelding med estimert regnskap</w:t>
      </w:r>
      <w:r w:rsidR="00DE1C76" w:rsidRPr="006F1C2D">
        <w:rPr>
          <w:lang w:val="nb-NO"/>
        </w:rPr>
        <w:t xml:space="preserve"> for 2019</w:t>
      </w:r>
      <w:r w:rsidRPr="006F1C2D">
        <w:rPr>
          <w:lang w:val="nb-NO"/>
        </w:rPr>
        <w:t xml:space="preserve"> godkjennes.</w:t>
      </w:r>
    </w:p>
    <w:p w14:paraId="5DAD2DC0" w14:textId="55DC7BDA" w:rsidR="00E415AE" w:rsidRDefault="00E415AE">
      <w:pPr>
        <w:rPr>
          <w:lang w:val="nb-NO"/>
        </w:rPr>
      </w:pPr>
    </w:p>
    <w:p w14:paraId="0088470F" w14:textId="77777777" w:rsidR="006F1C2D" w:rsidRDefault="006F1C2D">
      <w:pPr>
        <w:rPr>
          <w:b/>
          <w:u w:val="single"/>
          <w:lang w:val="nb-NO"/>
        </w:rPr>
      </w:pPr>
      <w:r>
        <w:rPr>
          <w:b/>
          <w:u w:val="single"/>
          <w:lang w:val="nb-NO"/>
        </w:rPr>
        <w:br w:type="page"/>
      </w:r>
    </w:p>
    <w:p w14:paraId="58846B9A" w14:textId="2628A680" w:rsidR="00687505" w:rsidRDefault="00687505" w:rsidP="00633563">
      <w:pPr>
        <w:rPr>
          <w:b/>
          <w:u w:val="single"/>
          <w:lang w:val="nb-NO"/>
        </w:rPr>
      </w:pPr>
      <w:r>
        <w:rPr>
          <w:b/>
          <w:u w:val="single"/>
          <w:lang w:val="nb-NO"/>
        </w:rPr>
        <w:lastRenderedPageBreak/>
        <w:t>Sak 4: Medlemskontingent</w:t>
      </w:r>
    </w:p>
    <w:p w14:paraId="54FA5773" w14:textId="366D9D6B" w:rsidR="0058492B" w:rsidRPr="0058492B" w:rsidRDefault="0058492B" w:rsidP="0058492B">
      <w:pPr>
        <w:rPr>
          <w:lang w:val="nb-NO"/>
        </w:rPr>
      </w:pPr>
      <w:r w:rsidRPr="0058492B">
        <w:rPr>
          <w:lang w:val="nb-NO"/>
        </w:rPr>
        <w:t xml:space="preserve">I henhold til foreningens vedtekter § 10 skal årsmøtet diskutere og eventuelt fastsette medlemskontingent.  </w:t>
      </w:r>
    </w:p>
    <w:p w14:paraId="3F73FDCB" w14:textId="22967383" w:rsidR="00DE1C76" w:rsidRDefault="00DE1C76" w:rsidP="00633563">
      <w:pPr>
        <w:rPr>
          <w:lang w:val="nb-NO"/>
        </w:rPr>
      </w:pPr>
      <w:r w:rsidRPr="0004155C">
        <w:rPr>
          <w:lang w:val="nb-NO"/>
        </w:rPr>
        <w:t>Forslag til vedtak: det fastsettes ikke medlemskontingent for 2020.</w:t>
      </w:r>
    </w:p>
    <w:p w14:paraId="47685053" w14:textId="77777777" w:rsidR="00DA3CC2" w:rsidRDefault="00DA3CC2" w:rsidP="00633563">
      <w:pPr>
        <w:rPr>
          <w:lang w:val="nb-NO"/>
        </w:rPr>
      </w:pPr>
    </w:p>
    <w:p w14:paraId="7C92824E" w14:textId="2A6A19BC" w:rsidR="00DA3CC2" w:rsidRPr="00452910" w:rsidRDefault="00DA3CC2" w:rsidP="00DA3CC2">
      <w:pPr>
        <w:rPr>
          <w:lang w:val="nb-NO"/>
        </w:rPr>
      </w:pPr>
      <w:r w:rsidRPr="00452910">
        <w:rPr>
          <w:b/>
          <w:bCs/>
          <w:u w:val="single"/>
          <w:lang w:val="nb-NO"/>
        </w:rPr>
        <w:t>Sak 5: Forslag til tidspunkt for årsmøte fra og med 2021</w:t>
      </w:r>
    </w:p>
    <w:p w14:paraId="148C1531" w14:textId="3B8899E1" w:rsidR="00DA3CC2" w:rsidRPr="00452910" w:rsidRDefault="00DA3CC2" w:rsidP="00DA3CC2">
      <w:pPr>
        <w:rPr>
          <w:lang w:val="nb-NO"/>
        </w:rPr>
      </w:pPr>
      <w:r w:rsidRPr="00452910">
        <w:rPr>
          <w:lang w:val="nb-NO"/>
        </w:rPr>
        <w:t>Styret foreslår at årsmøter fra og med 2021 vil bli avholdt innen utgangen av februar. Om årsmøtet godkjenner dette vil neste</w:t>
      </w:r>
      <w:r w:rsidR="00EB7932" w:rsidRPr="00452910">
        <w:rPr>
          <w:lang w:val="nb-NO"/>
        </w:rPr>
        <w:t xml:space="preserve"> </w:t>
      </w:r>
      <w:r w:rsidRPr="00452910">
        <w:rPr>
          <w:lang w:val="nb-NO"/>
        </w:rPr>
        <w:t xml:space="preserve">ordinære årsmøte avholdes i januar / februar 2021. Det vil bli avholdt et ekstraordinært årsmøte i utgangen av juni 2020 hvor eneste </w:t>
      </w:r>
      <w:r w:rsidR="00EB7932" w:rsidRPr="00452910">
        <w:rPr>
          <w:lang w:val="nb-NO"/>
        </w:rPr>
        <w:t xml:space="preserve">planlagte </w:t>
      </w:r>
      <w:r w:rsidRPr="00452910">
        <w:rPr>
          <w:lang w:val="nb-NO"/>
        </w:rPr>
        <w:t>sak vil være bytte av styrets leder.</w:t>
      </w:r>
    </w:p>
    <w:p w14:paraId="7C0FA30E" w14:textId="579B9BE8" w:rsidR="00DA3CC2" w:rsidRDefault="00DA3CC2" w:rsidP="00633563">
      <w:pPr>
        <w:rPr>
          <w:lang w:val="nb-NO"/>
        </w:rPr>
      </w:pPr>
      <w:r w:rsidRPr="00452910">
        <w:rPr>
          <w:lang w:val="nb-NO"/>
        </w:rPr>
        <w:t xml:space="preserve">Forslag til vedtak: </w:t>
      </w:r>
      <w:r w:rsidR="00DF389C" w:rsidRPr="00452910">
        <w:rPr>
          <w:lang w:val="nb-NO"/>
        </w:rPr>
        <w:t>t</w:t>
      </w:r>
      <w:r w:rsidRPr="00452910">
        <w:rPr>
          <w:lang w:val="nb-NO"/>
        </w:rPr>
        <w:t xml:space="preserve">idspunkt for årsmøte flyttes til utgangen av </w:t>
      </w:r>
      <w:r w:rsidR="00457458" w:rsidRPr="00452910">
        <w:rPr>
          <w:lang w:val="nb-NO"/>
        </w:rPr>
        <w:t>f</w:t>
      </w:r>
      <w:r w:rsidRPr="00452910">
        <w:rPr>
          <w:lang w:val="nb-NO"/>
        </w:rPr>
        <w:t>ebruar fra og med 2021. Det vil kun avholdes et ekstraordinært årsmøte i løpet av 2020.</w:t>
      </w:r>
    </w:p>
    <w:p w14:paraId="072E8EF4" w14:textId="77777777" w:rsidR="00507074" w:rsidRDefault="00507074" w:rsidP="00633563">
      <w:pPr>
        <w:rPr>
          <w:lang w:val="nb-NO"/>
        </w:rPr>
      </w:pPr>
    </w:p>
    <w:p w14:paraId="7077E21C" w14:textId="4753F97E" w:rsidR="00633563" w:rsidRPr="00AE5EF9" w:rsidRDefault="00507074" w:rsidP="00633563">
      <w:pPr>
        <w:rPr>
          <w:b/>
          <w:u w:val="single"/>
          <w:lang w:val="nb-NO"/>
        </w:rPr>
      </w:pPr>
      <w:r w:rsidRPr="00AE5EF9">
        <w:rPr>
          <w:b/>
          <w:u w:val="single"/>
          <w:lang w:val="nb-NO"/>
        </w:rPr>
        <w:t>Sak 6:</w:t>
      </w:r>
      <w:r w:rsidR="0058492B" w:rsidRPr="00AE5EF9">
        <w:rPr>
          <w:b/>
          <w:u w:val="single"/>
          <w:lang w:val="nb-NO"/>
        </w:rPr>
        <w:t xml:space="preserve"> </w:t>
      </w:r>
      <w:r w:rsidRPr="00AE5EF9">
        <w:rPr>
          <w:b/>
          <w:u w:val="single"/>
          <w:lang w:val="nb-NO"/>
        </w:rPr>
        <w:t>Valg av styreleder, nestleder og styremedlemmer for 2020</w:t>
      </w:r>
    </w:p>
    <w:p w14:paraId="659C33B0" w14:textId="77777777" w:rsidR="00AE5EF9" w:rsidRDefault="00AE5EF9" w:rsidP="00AE5EF9">
      <w:pPr>
        <w:rPr>
          <w:lang w:val="nb-NO"/>
        </w:rPr>
      </w:pPr>
      <w:r w:rsidRPr="00AE5EF9">
        <w:rPr>
          <w:lang w:val="nb-NO"/>
        </w:rPr>
        <w:t xml:space="preserve">Følgende personer innstilles til styret i </w:t>
      </w:r>
      <w:proofErr w:type="spellStart"/>
      <w:r w:rsidRPr="00AE5EF9">
        <w:rPr>
          <w:lang w:val="nb-NO"/>
        </w:rPr>
        <w:t>UiF</w:t>
      </w:r>
      <w:proofErr w:type="spellEnd"/>
      <w:r w:rsidRPr="00AE5EF9">
        <w:rPr>
          <w:lang w:val="nb-NO"/>
        </w:rPr>
        <w:t xml:space="preserve"> ved årsmøtet 201</w:t>
      </w:r>
      <w:r>
        <w:rPr>
          <w:lang w:val="nb-NO"/>
        </w:rPr>
        <w:t>9</w:t>
      </w:r>
      <w:r w:rsidRPr="00AE5EF9">
        <w:rPr>
          <w:lang w:val="nb-NO"/>
        </w:rPr>
        <w:t xml:space="preserve">:  </w:t>
      </w:r>
    </w:p>
    <w:p w14:paraId="58107E74" w14:textId="77777777" w:rsidR="00AE5EF9" w:rsidRDefault="00AE5EF9" w:rsidP="00AE5EF9">
      <w:pPr>
        <w:rPr>
          <w:lang w:val="nb-NO"/>
        </w:rPr>
      </w:pPr>
      <w:r w:rsidRPr="00AE5EF9">
        <w:rPr>
          <w:lang w:val="nb-NO"/>
        </w:rPr>
        <w:t>Styreleder: Ine Oftedahl</w:t>
      </w:r>
    </w:p>
    <w:p w14:paraId="1E3E8827" w14:textId="77777777" w:rsidR="00AE5EF9" w:rsidRDefault="00AE5EF9" w:rsidP="00AE5EF9">
      <w:pPr>
        <w:rPr>
          <w:lang w:val="nb-NO"/>
        </w:rPr>
      </w:pPr>
      <w:r w:rsidRPr="00AE5EF9">
        <w:rPr>
          <w:lang w:val="nb-NO"/>
        </w:rPr>
        <w:t xml:space="preserve">Nestleder: Julie </w:t>
      </w:r>
      <w:proofErr w:type="spellStart"/>
      <w:r w:rsidRPr="00AE5EF9">
        <w:rPr>
          <w:lang w:val="nb-NO"/>
        </w:rPr>
        <w:t>Thuestad</w:t>
      </w:r>
      <w:proofErr w:type="spellEnd"/>
      <w:r w:rsidRPr="00AE5EF9">
        <w:rPr>
          <w:lang w:val="nb-NO"/>
        </w:rPr>
        <w:t xml:space="preserve"> Jacobsen</w:t>
      </w:r>
    </w:p>
    <w:p w14:paraId="0F88EE9A" w14:textId="77777777" w:rsidR="00AE5EF9" w:rsidRDefault="00AE5EF9" w:rsidP="00AE5EF9">
      <w:pPr>
        <w:rPr>
          <w:lang w:val="nb-NO"/>
        </w:rPr>
      </w:pPr>
      <w:r w:rsidRPr="00AE5EF9">
        <w:rPr>
          <w:lang w:val="nb-NO"/>
        </w:rPr>
        <w:t>Styremedlem: Alexander Sæbø Løtvedt</w:t>
      </w:r>
    </w:p>
    <w:p w14:paraId="31C23467" w14:textId="77777777" w:rsidR="00AE5EF9" w:rsidRDefault="00AE5EF9" w:rsidP="00AE5EF9">
      <w:pPr>
        <w:rPr>
          <w:lang w:val="nb-NO"/>
        </w:rPr>
      </w:pPr>
      <w:r w:rsidRPr="00AE5EF9">
        <w:rPr>
          <w:lang w:val="nb-NO"/>
        </w:rPr>
        <w:t>Styremedlem: Lovise Gjerver</w:t>
      </w:r>
    </w:p>
    <w:p w14:paraId="707B88EF" w14:textId="77777777" w:rsidR="00AE5EF9" w:rsidRDefault="00AE5EF9" w:rsidP="00AE5EF9">
      <w:pPr>
        <w:rPr>
          <w:lang w:val="nb-NO"/>
        </w:rPr>
      </w:pPr>
      <w:r w:rsidRPr="00AE5EF9">
        <w:rPr>
          <w:lang w:val="nb-NO"/>
        </w:rPr>
        <w:t>Styremedlem: Jørun Gjesvik</w:t>
      </w:r>
    </w:p>
    <w:p w14:paraId="31CC6E53" w14:textId="441AD68D" w:rsidR="00AE5EF9" w:rsidRDefault="00AE5EF9" w:rsidP="00AE5EF9">
      <w:pPr>
        <w:rPr>
          <w:lang w:val="nb-NO"/>
        </w:rPr>
      </w:pPr>
      <w:r w:rsidRPr="00AE5EF9">
        <w:rPr>
          <w:lang w:val="nb-NO"/>
        </w:rPr>
        <w:t xml:space="preserve">Styremedlem: Oda Graff </w:t>
      </w:r>
    </w:p>
    <w:p w14:paraId="54A5B35E" w14:textId="7A168D30" w:rsidR="00AE5EF9" w:rsidRPr="00AD6F71" w:rsidRDefault="00AE5EF9" w:rsidP="00AE5EF9">
      <w:pPr>
        <w:rPr>
          <w:lang w:val="nb-NO"/>
        </w:rPr>
      </w:pPr>
      <w:r w:rsidRPr="00AD6F71">
        <w:rPr>
          <w:lang w:val="nb-NO"/>
        </w:rPr>
        <w:t>Styremedlem:</w:t>
      </w:r>
      <w:r w:rsidR="0026474F" w:rsidRPr="00AD6F71">
        <w:rPr>
          <w:lang w:val="nb-NO"/>
        </w:rPr>
        <w:t xml:space="preserve"> </w:t>
      </w:r>
      <w:r w:rsidR="003874F7" w:rsidRPr="00AD6F71">
        <w:rPr>
          <w:lang w:val="nb-NO"/>
        </w:rPr>
        <w:t xml:space="preserve">Carl-Fredrik </w:t>
      </w:r>
      <w:proofErr w:type="spellStart"/>
      <w:r w:rsidR="003874F7" w:rsidRPr="00AD6F71">
        <w:rPr>
          <w:lang w:val="nb-NO"/>
        </w:rPr>
        <w:t>Causevic</w:t>
      </w:r>
      <w:proofErr w:type="spellEnd"/>
    </w:p>
    <w:p w14:paraId="3FECE3E9" w14:textId="14CE062E" w:rsidR="00AE5EF9" w:rsidRPr="00AD6F71" w:rsidRDefault="00AE5EF9" w:rsidP="00AE5EF9">
      <w:pPr>
        <w:rPr>
          <w:lang w:val="nb-NO"/>
        </w:rPr>
      </w:pPr>
      <w:r w:rsidRPr="00AD6F71">
        <w:rPr>
          <w:lang w:val="nb-NO"/>
        </w:rPr>
        <w:t>Styremedlem:</w:t>
      </w:r>
      <w:r w:rsidR="00AA21F8" w:rsidRPr="00AD6F71">
        <w:rPr>
          <w:lang w:val="nb-NO"/>
        </w:rPr>
        <w:t xml:space="preserve"> Nora </w:t>
      </w:r>
      <w:proofErr w:type="spellStart"/>
      <w:r w:rsidR="00AA21F8" w:rsidRPr="00AD6F71">
        <w:rPr>
          <w:lang w:val="nb-NO"/>
        </w:rPr>
        <w:t>Lundstrøm</w:t>
      </w:r>
      <w:proofErr w:type="spellEnd"/>
    </w:p>
    <w:p w14:paraId="7F772CD0" w14:textId="1C8045DF" w:rsidR="00452910" w:rsidRDefault="00AE5EF9" w:rsidP="00AE5EF9">
      <w:pPr>
        <w:rPr>
          <w:lang w:val="nb-NO"/>
        </w:rPr>
      </w:pPr>
      <w:r w:rsidRPr="00AD6F71">
        <w:rPr>
          <w:lang w:val="nb-NO"/>
        </w:rPr>
        <w:t>Styremedlem:</w:t>
      </w:r>
      <w:r w:rsidR="00AA21F8" w:rsidRPr="00AD6F71">
        <w:rPr>
          <w:lang w:val="nb-NO"/>
        </w:rPr>
        <w:t xml:space="preserve"> </w:t>
      </w:r>
      <w:r w:rsidR="00307204" w:rsidRPr="00AD6F71">
        <w:rPr>
          <w:lang w:val="nb-NO"/>
        </w:rPr>
        <w:t>Gina Marie Helland Hauge</w:t>
      </w:r>
    </w:p>
    <w:p w14:paraId="7EF1577C" w14:textId="653FD957" w:rsidR="00DF389C" w:rsidRPr="00DF389C" w:rsidRDefault="00DF389C" w:rsidP="00AE5EF9">
      <w:pPr>
        <w:rPr>
          <w:lang w:val="nb-NO"/>
        </w:rPr>
      </w:pPr>
      <w:r w:rsidRPr="0004155C">
        <w:rPr>
          <w:lang w:val="nb-NO"/>
        </w:rPr>
        <w:t>Forslag til vedtak: valg av styreleder, nestleder og styremedlemmer for 2020 godkjennes.</w:t>
      </w:r>
    </w:p>
    <w:p w14:paraId="60DA1CFA" w14:textId="000548F8" w:rsidR="00DF389C" w:rsidRDefault="00DF389C">
      <w:pPr>
        <w:rPr>
          <w:b/>
          <w:highlight w:val="yellow"/>
          <w:u w:val="single"/>
          <w:lang w:val="nb-NO"/>
        </w:rPr>
      </w:pPr>
    </w:p>
    <w:p w14:paraId="17A81861" w14:textId="07B90AA5" w:rsidR="00E17C4E" w:rsidRPr="00452910" w:rsidRDefault="00AD6F71">
      <w:pPr>
        <w:rPr>
          <w:b/>
          <w:u w:val="single"/>
          <w:lang w:val="nb-NO"/>
        </w:rPr>
      </w:pPr>
      <w:r w:rsidRPr="00452910">
        <w:rPr>
          <w:b/>
          <w:u w:val="single"/>
          <w:lang w:val="nb-NO"/>
        </w:rPr>
        <w:t>Sak 7: Behandling av innkomne forslag</w:t>
      </w:r>
    </w:p>
    <w:p w14:paraId="6C6ED6E5" w14:textId="4FC7E369" w:rsidR="0086156A" w:rsidRPr="007306C6" w:rsidRDefault="00E17C4E">
      <w:pPr>
        <w:rPr>
          <w:lang w:val="nb-NO"/>
        </w:rPr>
      </w:pPr>
      <w:r w:rsidRPr="007306C6">
        <w:rPr>
          <w:lang w:val="nb-NO"/>
        </w:rPr>
        <w:t>Sak til behandling meldt inn av medlem Lars Andreas Haugen</w:t>
      </w:r>
      <w:r w:rsidR="0086156A" w:rsidRPr="007306C6">
        <w:rPr>
          <w:lang w:val="nb-NO"/>
        </w:rPr>
        <w:t xml:space="preserve"> 22.oktober 2019.</w:t>
      </w:r>
      <w:r w:rsidR="004E7EBB" w:rsidRPr="007306C6">
        <w:rPr>
          <w:lang w:val="nb-NO"/>
        </w:rPr>
        <w:t xml:space="preserve"> Innmeldt sak følger i sin helhet under:</w:t>
      </w:r>
    </w:p>
    <w:p w14:paraId="33C3F52F" w14:textId="30B04BF2" w:rsidR="0086156A" w:rsidRPr="007306C6" w:rsidRDefault="004E7EBB" w:rsidP="00135425">
      <w:pPr>
        <w:ind w:left="720"/>
        <w:rPr>
          <w:b/>
          <w:i/>
          <w:lang w:val="nb-NO"/>
        </w:rPr>
      </w:pPr>
      <w:r w:rsidRPr="007306C6">
        <w:rPr>
          <w:b/>
          <w:i/>
          <w:lang w:val="nb-NO"/>
        </w:rPr>
        <w:t>«</w:t>
      </w:r>
      <w:r w:rsidR="0086156A" w:rsidRPr="007306C6">
        <w:rPr>
          <w:b/>
          <w:i/>
          <w:lang w:val="nb-NO"/>
        </w:rPr>
        <w:t xml:space="preserve">Sak til behandling: </w:t>
      </w:r>
      <w:r w:rsidR="0086156A" w:rsidRPr="007306C6">
        <w:rPr>
          <w:i/>
          <w:lang w:val="nb-NO"/>
        </w:rPr>
        <w:t xml:space="preserve">Deltagelsen på arrangementer i regi av Ung i Finans og samarbeidsparter skal velges på bakgrunn av trekning, «førstemann til mølla» eller søknadsbasert. Det skal ikke være mulig å diskriminere medlemmer i utvelgelsen basert på kjønn. </w:t>
      </w:r>
    </w:p>
    <w:p w14:paraId="7FA1E29D" w14:textId="3B8B1F81" w:rsidR="0086156A" w:rsidRPr="007306C6" w:rsidRDefault="0086156A" w:rsidP="00135425">
      <w:pPr>
        <w:ind w:left="720"/>
        <w:rPr>
          <w:i/>
          <w:lang w:val="nb-NO"/>
        </w:rPr>
      </w:pPr>
      <w:r w:rsidRPr="007306C6">
        <w:rPr>
          <w:b/>
          <w:i/>
          <w:lang w:val="nb-NO"/>
        </w:rPr>
        <w:lastRenderedPageBreak/>
        <w:t>Bakgrunn:</w:t>
      </w:r>
      <w:r w:rsidRPr="007306C6">
        <w:rPr>
          <w:i/>
          <w:lang w:val="nb-NO"/>
        </w:rPr>
        <w:t xml:space="preserve"> Ung i Finans bør være en moderne organisasjon som behandler sine henholdsvis 52% menn og 48% kvinner likt. I den senere tid har jeg blitt oppmerksom på arrangementer som kun er for den ene halvdelen av medlemmene. Jeg mener at diskriminering på bakgrunn av kjønn er</w:t>
      </w:r>
      <w:r w:rsidR="00713483" w:rsidRPr="007306C6">
        <w:rPr>
          <w:i/>
          <w:lang w:val="nb-NO"/>
        </w:rPr>
        <w:t xml:space="preserve"> </w:t>
      </w:r>
      <w:r w:rsidRPr="007306C6">
        <w:rPr>
          <w:i/>
          <w:lang w:val="nb-NO"/>
        </w:rPr>
        <w:t xml:space="preserve">gammeldags og ikke hører hjemme i Ung i Finans. </w:t>
      </w:r>
    </w:p>
    <w:p w14:paraId="3A2BA090" w14:textId="6344656A" w:rsidR="0086156A" w:rsidRPr="007306C6" w:rsidRDefault="0086156A" w:rsidP="00135425">
      <w:pPr>
        <w:ind w:left="720"/>
        <w:rPr>
          <w:i/>
          <w:lang w:val="nb-NO"/>
        </w:rPr>
      </w:pPr>
      <w:r w:rsidRPr="007306C6">
        <w:rPr>
          <w:i/>
          <w:lang w:val="nb-NO"/>
        </w:rPr>
        <w:t xml:space="preserve">Jeg tror ingen i styret mener kompetansen til kvinner i foreningen er generelt lavere enn menns. Jeg tror heller ikke noen i styret mener kvinner har mindre mulighet til å lykkes innenfor finansnæringen i dag enn menn. </w:t>
      </w:r>
      <w:r w:rsidRPr="007306C6">
        <w:rPr>
          <w:i/>
          <w:lang w:val="nb-NO"/>
        </w:rPr>
        <w:br/>
      </w:r>
      <w:r w:rsidRPr="007306C6">
        <w:rPr>
          <w:i/>
          <w:lang w:val="nb-NO"/>
        </w:rPr>
        <w:br/>
        <w:t xml:space="preserve">Hvis man mener at et arrangement er for nybegynnere eller nysgjerrige, så får man heller få det frem i beskrivelsen. Fremfor å si at det er kun kvinner som kan delta. Det kan tvert </w:t>
      </w:r>
      <w:proofErr w:type="spellStart"/>
      <w:proofErr w:type="gramStart"/>
      <w:r w:rsidRPr="007306C6">
        <w:rPr>
          <w:i/>
          <w:lang w:val="nb-NO"/>
        </w:rPr>
        <w:t>i mot</w:t>
      </w:r>
      <w:proofErr w:type="spellEnd"/>
      <w:proofErr w:type="gramEnd"/>
      <w:r w:rsidRPr="007306C6">
        <w:rPr>
          <w:i/>
          <w:lang w:val="nb-NO"/>
        </w:rPr>
        <w:t xml:space="preserve"> bidra til stigmatisering, ved å sette likhetstegn mellom nybegynner og en hvilken som helst utvalgt gruppe, selv om hensikten er den beste. </w:t>
      </w:r>
    </w:p>
    <w:p w14:paraId="36BB7FFE" w14:textId="326E03A2" w:rsidR="0086156A" w:rsidRPr="007306C6" w:rsidRDefault="0086156A" w:rsidP="00135425">
      <w:pPr>
        <w:ind w:left="720"/>
        <w:rPr>
          <w:i/>
          <w:lang w:val="nb-NO"/>
        </w:rPr>
      </w:pPr>
      <w:r w:rsidRPr="007306C6">
        <w:rPr>
          <w:i/>
          <w:lang w:val="nb-NO"/>
        </w:rPr>
        <w:t>I lys av det tidligere kan ha blitt vedtatt å starte med kontingent, vil man kunne få én kontingent med to ulike nivåer: Et begrenset tilbud for menn og fullt tilbud til kvinner – for å sette det på spissen.</w:t>
      </w:r>
      <w:r w:rsidR="004E7EBB" w:rsidRPr="007306C6">
        <w:rPr>
          <w:i/>
          <w:lang w:val="nb-NO"/>
        </w:rPr>
        <w:t>»</w:t>
      </w:r>
    </w:p>
    <w:p w14:paraId="6E0A8518" w14:textId="4E34050C" w:rsidR="00DF389C" w:rsidRDefault="00452910">
      <w:pPr>
        <w:rPr>
          <w:lang w:val="nb-NO"/>
        </w:rPr>
      </w:pPr>
      <w:r>
        <w:rPr>
          <w:lang w:val="nb-NO"/>
        </w:rPr>
        <w:t xml:space="preserve">Styret har valgt </w:t>
      </w:r>
      <w:r w:rsidR="0095269A">
        <w:rPr>
          <w:lang w:val="nb-NO"/>
        </w:rPr>
        <w:t>en skriftlig redegjørelse, som følger i sin helhet under:</w:t>
      </w:r>
    </w:p>
    <w:p w14:paraId="7CBE32CF" w14:textId="38DF6F9A" w:rsidR="00637DB4" w:rsidRDefault="0095269A" w:rsidP="00135425">
      <w:pPr>
        <w:ind w:left="720"/>
        <w:rPr>
          <w:lang w:val="nb-NO"/>
        </w:rPr>
      </w:pPr>
      <w:r w:rsidRPr="0095269A">
        <w:rPr>
          <w:lang w:val="nb-NO"/>
        </w:rPr>
        <w:t xml:space="preserve">Ung i Finans avholder 4-5 ordinære konferanser årlig, og </w:t>
      </w:r>
      <w:r w:rsidR="004809AA">
        <w:rPr>
          <w:lang w:val="nb-NO"/>
        </w:rPr>
        <w:t xml:space="preserve">deltakelse </w:t>
      </w:r>
      <w:r w:rsidR="00A02F35">
        <w:rPr>
          <w:lang w:val="nb-NO"/>
        </w:rPr>
        <w:t xml:space="preserve">har i 2019 vært </w:t>
      </w:r>
      <w:r w:rsidR="004809AA">
        <w:rPr>
          <w:lang w:val="nb-NO"/>
        </w:rPr>
        <w:t>basert på tilfeldig trekning blant de påmeldte</w:t>
      </w:r>
      <w:r w:rsidR="00135425">
        <w:rPr>
          <w:lang w:val="nb-NO"/>
        </w:rPr>
        <w:t xml:space="preserve">. Her </w:t>
      </w:r>
      <w:r w:rsidRPr="0095269A">
        <w:rPr>
          <w:lang w:val="nb-NO"/>
        </w:rPr>
        <w:t>diskriminer</w:t>
      </w:r>
      <w:r w:rsidR="00A02F35">
        <w:rPr>
          <w:lang w:val="nb-NO"/>
        </w:rPr>
        <w:t>es</w:t>
      </w:r>
      <w:r w:rsidR="00135425">
        <w:rPr>
          <w:lang w:val="nb-NO"/>
        </w:rPr>
        <w:t xml:space="preserve"> det aldri</w:t>
      </w:r>
      <w:r w:rsidRPr="0095269A">
        <w:rPr>
          <w:lang w:val="nb-NO"/>
        </w:rPr>
        <w:t xml:space="preserve"> basert på kjønn. </w:t>
      </w:r>
      <w:r w:rsidR="00A02F35">
        <w:rPr>
          <w:lang w:val="nb-NO"/>
        </w:rPr>
        <w:t xml:space="preserve">Ordinære </w:t>
      </w:r>
      <w:r w:rsidRPr="0095269A">
        <w:rPr>
          <w:lang w:val="nb-NO"/>
        </w:rPr>
        <w:t>konferanse</w:t>
      </w:r>
      <w:r w:rsidR="00A02F35">
        <w:rPr>
          <w:lang w:val="nb-NO"/>
        </w:rPr>
        <w:t>r</w:t>
      </w:r>
      <w:r w:rsidRPr="0095269A">
        <w:rPr>
          <w:lang w:val="nb-NO"/>
        </w:rPr>
        <w:t xml:space="preserve"> dekkes av våre </w:t>
      </w:r>
      <w:r w:rsidR="00A30114">
        <w:rPr>
          <w:lang w:val="nb-NO"/>
        </w:rPr>
        <w:t>hoved</w:t>
      </w:r>
      <w:r w:rsidRPr="0095269A">
        <w:rPr>
          <w:lang w:val="nb-NO"/>
        </w:rPr>
        <w:t>sponsorer</w:t>
      </w:r>
      <w:r w:rsidR="00A30114">
        <w:rPr>
          <w:lang w:val="nb-NO"/>
        </w:rPr>
        <w:t xml:space="preserve"> tilnærmet</w:t>
      </w:r>
      <w:r w:rsidRPr="0095269A">
        <w:rPr>
          <w:lang w:val="nb-NO"/>
        </w:rPr>
        <w:t xml:space="preserve"> i sin helhet. Utover </w:t>
      </w:r>
      <w:r w:rsidR="00A02F35">
        <w:rPr>
          <w:lang w:val="nb-NO"/>
        </w:rPr>
        <w:t>ordinære konferanser</w:t>
      </w:r>
      <w:r w:rsidRPr="0095269A">
        <w:rPr>
          <w:lang w:val="nb-NO"/>
        </w:rPr>
        <w:t xml:space="preserve"> har vi de to siste årene avholdt tre mentorlunsjer for kvinner, hvor 8-12 kvinner har fått plass (totalt 30 kvinnelige medlemmer de siste to årene). Initiativet ble opprettet blant annet på bakgrunn av at vi hadde under 35% kvinnelige medlemmer for ~2 år siden. </w:t>
      </w:r>
      <w:r w:rsidR="00637DB4" w:rsidRPr="00637DB4">
        <w:rPr>
          <w:lang w:val="nb-NO"/>
        </w:rPr>
        <w:t xml:space="preserve">Vi håper mentorlunsjene har hatt en positiv innvirkning på at vi </w:t>
      </w:r>
      <w:r w:rsidR="00A30114">
        <w:rPr>
          <w:lang w:val="nb-NO"/>
        </w:rPr>
        <w:t xml:space="preserve">nå </w:t>
      </w:r>
      <w:r w:rsidR="00637DB4" w:rsidRPr="00637DB4">
        <w:rPr>
          <w:lang w:val="nb-NO"/>
        </w:rPr>
        <w:t>har en mer mangfoldig medlemsmasse.</w:t>
      </w:r>
      <w:r w:rsidR="00062DA2">
        <w:rPr>
          <w:lang w:val="nb-NO"/>
        </w:rPr>
        <w:t xml:space="preserve"> At Ung i Finans i dag har en jevnere fordeling av kjønn betyr ikke at dette er representativt for bransjen uavhengig av alder, eller at det er representativt for alle segment i bransjen.</w:t>
      </w:r>
    </w:p>
    <w:p w14:paraId="35B17EBE" w14:textId="20704AC0" w:rsidR="0095269A" w:rsidRPr="0095269A" w:rsidRDefault="0095269A" w:rsidP="00135425">
      <w:pPr>
        <w:ind w:left="720"/>
        <w:rPr>
          <w:lang w:val="nb-NO"/>
        </w:rPr>
      </w:pPr>
      <w:r w:rsidRPr="0095269A">
        <w:rPr>
          <w:lang w:val="nb-NO"/>
        </w:rPr>
        <w:t xml:space="preserve">De to første mentorlunsjene var svært spisset for å fange opp </w:t>
      </w:r>
      <w:r w:rsidR="00A30114">
        <w:rPr>
          <w:lang w:val="nb-NO"/>
        </w:rPr>
        <w:t xml:space="preserve">to av </w:t>
      </w:r>
      <w:r w:rsidRPr="0095269A">
        <w:rPr>
          <w:lang w:val="nb-NO"/>
        </w:rPr>
        <w:t>de sektorene i bransjen som fortsatt har få kvinner ("kvinner i frontfinans" og "kvinnelige jurister i finans"). Siste mentorlunsj var dog åpen for alle våre kvinnelige medlemmer å søke på.</w:t>
      </w:r>
      <w:r w:rsidR="008E2B98">
        <w:rPr>
          <w:lang w:val="nb-NO"/>
        </w:rPr>
        <w:t xml:space="preserve"> </w:t>
      </w:r>
    </w:p>
    <w:p w14:paraId="4E8DF5AA" w14:textId="37CE1D20" w:rsidR="0095269A" w:rsidRPr="0095269A" w:rsidRDefault="0095269A" w:rsidP="00135425">
      <w:pPr>
        <w:ind w:left="720"/>
        <w:rPr>
          <w:lang w:val="nb-NO"/>
        </w:rPr>
      </w:pPr>
      <w:r w:rsidRPr="0095269A">
        <w:rPr>
          <w:lang w:val="nb-NO"/>
        </w:rPr>
        <w:t xml:space="preserve">Mentorlunsjene er ment å være et ekstratilbud som </w:t>
      </w:r>
      <w:r w:rsidR="00E13CA8" w:rsidRPr="00E13CA8">
        <w:rPr>
          <w:lang w:val="nb-NO"/>
        </w:rPr>
        <w:t>er direkte sponset og slik sett ligger på siden av våre ordinære arrangementer</w:t>
      </w:r>
      <w:r w:rsidRPr="0095269A">
        <w:rPr>
          <w:lang w:val="nb-NO"/>
        </w:rPr>
        <w:t>. </w:t>
      </w:r>
      <w:r w:rsidR="00901DB6">
        <w:rPr>
          <w:lang w:val="nb-NO"/>
        </w:rPr>
        <w:t>Flere</w:t>
      </w:r>
      <w:r w:rsidR="00984BC2">
        <w:rPr>
          <w:lang w:val="nb-NO"/>
        </w:rPr>
        <w:t xml:space="preserve"> sponsorer </w:t>
      </w:r>
      <w:r w:rsidR="000836A6">
        <w:rPr>
          <w:lang w:val="nb-NO"/>
        </w:rPr>
        <w:t xml:space="preserve">og mentorer </w:t>
      </w:r>
      <w:r w:rsidR="00984BC2">
        <w:rPr>
          <w:lang w:val="nb-NO"/>
        </w:rPr>
        <w:t>har ønsket å bidra</w:t>
      </w:r>
      <w:r w:rsidR="000836A6">
        <w:rPr>
          <w:lang w:val="nb-NO"/>
        </w:rPr>
        <w:t xml:space="preserve"> spesielt til </w:t>
      </w:r>
      <w:r w:rsidRPr="0095269A">
        <w:rPr>
          <w:lang w:val="nb-NO"/>
        </w:rPr>
        <w:t>mindre tilbud for kvinnelige medlemmer</w:t>
      </w:r>
      <w:r w:rsidR="00901DB6">
        <w:rPr>
          <w:lang w:val="nb-NO"/>
        </w:rPr>
        <w:t xml:space="preserve"> </w:t>
      </w:r>
      <w:r w:rsidR="00374DA1">
        <w:rPr>
          <w:lang w:val="nb-NO"/>
        </w:rPr>
        <w:t xml:space="preserve">fordi de mener dette er en viktig problemstilling. </w:t>
      </w:r>
    </w:p>
    <w:p w14:paraId="70E02A6C" w14:textId="79D980AA" w:rsidR="0095269A" w:rsidRPr="0095269A" w:rsidRDefault="0095269A" w:rsidP="00135425">
      <w:pPr>
        <w:ind w:left="720"/>
        <w:rPr>
          <w:lang w:val="nb-NO"/>
        </w:rPr>
      </w:pPr>
      <w:r w:rsidRPr="0095269A">
        <w:rPr>
          <w:lang w:val="nb-NO"/>
        </w:rPr>
        <w:t xml:space="preserve">Da </w:t>
      </w:r>
      <w:r w:rsidR="004A328C">
        <w:rPr>
          <w:lang w:val="nb-NO"/>
        </w:rPr>
        <w:t xml:space="preserve">Ung i Finans </w:t>
      </w:r>
      <w:r w:rsidRPr="0095269A">
        <w:rPr>
          <w:lang w:val="nb-NO"/>
        </w:rPr>
        <w:t xml:space="preserve">er en organisasjon som drives i sin helhet på frivillig basis (og som er gratis for våre medlemmer), så forsøker vi så godt det lar seg gjøre å drifte basert på flertallets ønsker og tilbakemeldinger. Vi sendte ut en spørreundersøkelse før sommeren, hvor vi også la til rette for generelle tilbakemeldinger. Der fikk vi svært gode tilbakemeldinger på spesielt tilbud om mentorlunsj (samt to tilbakemeldinger på misnøye rundt tilbud). På bakgrunn av dette har vi fortsatt tilbudet med to </w:t>
      </w:r>
      <w:r w:rsidR="008B2DB5">
        <w:rPr>
          <w:lang w:val="nb-NO"/>
        </w:rPr>
        <w:t>årlige mentorlunsjer.</w:t>
      </w:r>
    </w:p>
    <w:p w14:paraId="0C7ACCEF" w14:textId="66EE8A4D" w:rsidR="0095269A" w:rsidRDefault="00135425" w:rsidP="00135425">
      <w:pPr>
        <w:ind w:left="720"/>
        <w:rPr>
          <w:lang w:val="nb-NO"/>
        </w:rPr>
      </w:pPr>
      <w:r w:rsidRPr="0095269A">
        <w:rPr>
          <w:lang w:val="nb-NO"/>
        </w:rPr>
        <w:t>Ifølge</w:t>
      </w:r>
      <w:r w:rsidR="0095269A" w:rsidRPr="0095269A">
        <w:rPr>
          <w:lang w:val="nb-NO"/>
        </w:rPr>
        <w:t xml:space="preserve"> våre vedtekter skal vi årlig ta en aktiv beslutning hva gjelder kontingent. Ung i Finans </w:t>
      </w:r>
      <w:r w:rsidR="008B2DB5">
        <w:rPr>
          <w:lang w:val="nb-NO"/>
        </w:rPr>
        <w:t>har fra oppstart vært</w:t>
      </w:r>
      <w:r w:rsidR="0095269A" w:rsidRPr="0095269A">
        <w:rPr>
          <w:lang w:val="nb-NO"/>
        </w:rPr>
        <w:t xml:space="preserve"> gratis for alle våre medlemmer</w:t>
      </w:r>
      <w:r w:rsidR="008B2DB5">
        <w:rPr>
          <w:lang w:val="nb-NO"/>
        </w:rPr>
        <w:t xml:space="preserve">, og under beslutningssak 4 er forslag til </w:t>
      </w:r>
      <w:r>
        <w:rPr>
          <w:lang w:val="nb-NO"/>
        </w:rPr>
        <w:t xml:space="preserve">vedtak at </w:t>
      </w:r>
      <w:r w:rsidRPr="0004155C">
        <w:rPr>
          <w:lang w:val="nb-NO"/>
        </w:rPr>
        <w:t xml:space="preserve">det </w:t>
      </w:r>
      <w:r>
        <w:rPr>
          <w:lang w:val="nb-NO"/>
        </w:rPr>
        <w:t xml:space="preserve">ikke </w:t>
      </w:r>
      <w:r w:rsidRPr="0004155C">
        <w:rPr>
          <w:lang w:val="nb-NO"/>
        </w:rPr>
        <w:t>fastsettes</w:t>
      </w:r>
      <w:r>
        <w:rPr>
          <w:lang w:val="nb-NO"/>
        </w:rPr>
        <w:t xml:space="preserve"> </w:t>
      </w:r>
      <w:r w:rsidRPr="0004155C">
        <w:rPr>
          <w:lang w:val="nb-NO"/>
        </w:rPr>
        <w:t>medlemskontingent for 2020.</w:t>
      </w:r>
      <w:r w:rsidR="008B2DB5">
        <w:rPr>
          <w:lang w:val="nb-NO"/>
        </w:rPr>
        <w:t xml:space="preserve"> </w:t>
      </w:r>
      <w:r w:rsidR="0095269A" w:rsidRPr="0095269A">
        <w:rPr>
          <w:lang w:val="nb-NO"/>
        </w:rPr>
        <w:t xml:space="preserve"> </w:t>
      </w:r>
    </w:p>
    <w:p w14:paraId="7E257E75" w14:textId="5F44FA3B" w:rsidR="00652674" w:rsidRDefault="00652674" w:rsidP="00DF389C">
      <w:pPr>
        <w:rPr>
          <w:lang w:val="nb-NO"/>
        </w:rPr>
      </w:pPr>
      <w:r>
        <w:rPr>
          <w:lang w:val="nb-NO"/>
        </w:rPr>
        <w:lastRenderedPageBreak/>
        <w:t xml:space="preserve">Med dette som bakgrunn, mener styret at det er hensiktsmessig å fortsatt ha muligheten til å gjennomføre arrangementer ment for en spesifikk gruppe medlemmer. Styret har forståelse for forslagsstillers intensjoner, og vi både deler og praktiserer dette ved alle våre ordinære arrangementer, men mener </w:t>
      </w:r>
      <w:r w:rsidR="006B29CC">
        <w:rPr>
          <w:lang w:val="nb-NO"/>
        </w:rPr>
        <w:t>imidlertid</w:t>
      </w:r>
      <w:r>
        <w:rPr>
          <w:lang w:val="nb-NO"/>
        </w:rPr>
        <w:t xml:space="preserve"> at et slikt vedtak vil begrense vår aktivitet </w:t>
      </w:r>
      <w:r>
        <w:rPr>
          <w:i/>
          <w:iCs/>
          <w:lang w:val="nb-NO"/>
        </w:rPr>
        <w:t>utover</w:t>
      </w:r>
      <w:r>
        <w:rPr>
          <w:lang w:val="nb-NO"/>
        </w:rPr>
        <w:t xml:space="preserve"> ordinære arrangementer. Styrets anbefaling er derfor å avvise dette forslaget.</w:t>
      </w:r>
    </w:p>
    <w:p w14:paraId="65B31AFE" w14:textId="38CF275A" w:rsidR="00DF389C" w:rsidRPr="00135425" w:rsidRDefault="007306C6" w:rsidP="00DF389C">
      <w:pPr>
        <w:rPr>
          <w:lang w:val="nb-NO"/>
        </w:rPr>
      </w:pPr>
      <w:r w:rsidRPr="00135425">
        <w:rPr>
          <w:lang w:val="nb-NO"/>
        </w:rPr>
        <w:t>F</w:t>
      </w:r>
      <w:r w:rsidR="00DF389C" w:rsidRPr="00135425">
        <w:rPr>
          <w:lang w:val="nb-NO"/>
        </w:rPr>
        <w:t xml:space="preserve">orslag til vedtak: </w:t>
      </w:r>
      <w:r w:rsidR="00D609D4" w:rsidRPr="00135425">
        <w:rPr>
          <w:lang w:val="nb-NO"/>
        </w:rPr>
        <w:t>d</w:t>
      </w:r>
      <w:r w:rsidR="00DF389C" w:rsidRPr="00135425">
        <w:rPr>
          <w:lang w:val="nb-NO"/>
        </w:rPr>
        <w:t>eltagelsen på arrangementer i regi av Ung i Finans og samarbeidsparter skal velges på bakgrunn av trekning, «førstemann</w:t>
      </w:r>
      <w:r w:rsidR="00D609D4" w:rsidRPr="00135425">
        <w:rPr>
          <w:lang w:val="nb-NO"/>
        </w:rPr>
        <w:t xml:space="preserve"> </w:t>
      </w:r>
      <w:r w:rsidR="00DF389C" w:rsidRPr="00135425">
        <w:rPr>
          <w:lang w:val="nb-NO"/>
        </w:rPr>
        <w:t xml:space="preserve">til mølla» eller søknadsbasert. Det skal ikke være mulig å diskriminere medlemmer i utvelgelsen basert på kjønn. </w:t>
      </w:r>
    </w:p>
    <w:p w14:paraId="7B9724B2" w14:textId="2A969623" w:rsidR="00647A8D" w:rsidRDefault="00647A8D">
      <w:pPr>
        <w:rPr>
          <w:lang w:val="nb-NO"/>
        </w:rPr>
      </w:pPr>
      <w:r>
        <w:rPr>
          <w:lang w:val="nb-NO"/>
        </w:rPr>
        <w:br w:type="page"/>
      </w:r>
    </w:p>
    <w:p w14:paraId="0E749945" w14:textId="60CC8BFF" w:rsidR="00647A8D" w:rsidRDefault="00647A8D" w:rsidP="000970CF">
      <w:pPr>
        <w:jc w:val="center"/>
        <w:rPr>
          <w:rFonts w:ascii="Arial" w:hAnsi="Arial" w:cs="Arial"/>
          <w:b/>
          <w:bCs/>
          <w:szCs w:val="20"/>
          <w:lang w:val="nb-NO"/>
        </w:rPr>
      </w:pPr>
      <w:r w:rsidRPr="00647A8D">
        <w:rPr>
          <w:rFonts w:ascii="Arial" w:hAnsi="Arial" w:cs="Arial"/>
          <w:b/>
          <w:bCs/>
          <w:szCs w:val="20"/>
          <w:lang w:val="nb-NO"/>
        </w:rPr>
        <w:lastRenderedPageBreak/>
        <w:t>Vedtekter for foreningen Ung i finans</w:t>
      </w:r>
    </w:p>
    <w:p w14:paraId="2223A0DC" w14:textId="77777777" w:rsidR="000970CF" w:rsidRPr="000970CF" w:rsidRDefault="000970CF" w:rsidP="000970CF">
      <w:pPr>
        <w:jc w:val="center"/>
        <w:rPr>
          <w:rFonts w:ascii="Arial" w:hAnsi="Arial" w:cs="Arial"/>
          <w:b/>
          <w:bCs/>
          <w:szCs w:val="20"/>
          <w:lang w:val="nb-NO"/>
        </w:rPr>
      </w:pPr>
    </w:p>
    <w:p w14:paraId="7685863F" w14:textId="5F1EF0EC" w:rsidR="00647A8D" w:rsidRPr="00096673" w:rsidRDefault="00647A8D" w:rsidP="00096673">
      <w:pPr>
        <w:jc w:val="both"/>
        <w:rPr>
          <w:rFonts w:ascii="Arial" w:hAnsi="Arial" w:cs="Arial"/>
          <w:b/>
          <w:bCs/>
          <w:sz w:val="20"/>
          <w:szCs w:val="20"/>
          <w:lang w:val="nb-NO"/>
        </w:rPr>
      </w:pPr>
      <w:r w:rsidRPr="00647A8D">
        <w:rPr>
          <w:rFonts w:ascii="Arial" w:hAnsi="Arial" w:cs="Arial"/>
          <w:b/>
          <w:bCs/>
          <w:sz w:val="20"/>
          <w:szCs w:val="20"/>
          <w:lang w:val="nb-NO"/>
        </w:rPr>
        <w:t>§ 1</w:t>
      </w:r>
      <w:r w:rsidRPr="00647A8D">
        <w:rPr>
          <w:rFonts w:ascii="Arial" w:hAnsi="Arial" w:cs="Arial"/>
          <w:b/>
          <w:bCs/>
          <w:sz w:val="20"/>
          <w:szCs w:val="20"/>
          <w:lang w:val="nb-NO"/>
        </w:rPr>
        <w:tab/>
        <w:t>Foreningens navn</w:t>
      </w:r>
    </w:p>
    <w:p w14:paraId="7B7C1E7C" w14:textId="77777777" w:rsidR="00647A8D" w:rsidRPr="00647A8D" w:rsidRDefault="00647A8D" w:rsidP="00647A8D">
      <w:pPr>
        <w:tabs>
          <w:tab w:val="left" w:pos="3190"/>
          <w:tab w:val="left" w:pos="4400"/>
          <w:tab w:val="left" w:pos="5610"/>
          <w:tab w:val="left" w:pos="7370"/>
        </w:tabs>
        <w:jc w:val="both"/>
        <w:rPr>
          <w:rFonts w:ascii="Arial" w:hAnsi="Arial" w:cs="Arial"/>
          <w:sz w:val="20"/>
          <w:szCs w:val="20"/>
          <w:u w:val="single"/>
          <w:lang w:val="nb-NO"/>
        </w:rPr>
      </w:pPr>
      <w:r w:rsidRPr="00647A8D">
        <w:rPr>
          <w:rFonts w:ascii="Arial" w:hAnsi="Arial" w:cs="Arial"/>
          <w:sz w:val="20"/>
          <w:szCs w:val="20"/>
          <w:lang w:val="nb-NO"/>
        </w:rPr>
        <w:t>Foreningens navn er Ung i finans, og foreningen ble stiftet 24. november 2016.</w:t>
      </w:r>
    </w:p>
    <w:p w14:paraId="63AA8823" w14:textId="77777777" w:rsidR="00647A8D" w:rsidRPr="00647A8D" w:rsidRDefault="00647A8D" w:rsidP="00647A8D">
      <w:pPr>
        <w:jc w:val="both"/>
        <w:rPr>
          <w:rFonts w:ascii="Arial" w:hAnsi="Arial" w:cs="Arial"/>
          <w:sz w:val="20"/>
          <w:szCs w:val="20"/>
          <w:lang w:val="nb-NO"/>
        </w:rPr>
      </w:pPr>
    </w:p>
    <w:p w14:paraId="3FBF9730" w14:textId="23040F92" w:rsidR="00647A8D" w:rsidRPr="00096673" w:rsidRDefault="00647A8D" w:rsidP="00096673">
      <w:pPr>
        <w:jc w:val="both"/>
        <w:rPr>
          <w:rFonts w:ascii="Arial" w:hAnsi="Arial" w:cs="Arial"/>
          <w:b/>
          <w:bCs/>
          <w:sz w:val="20"/>
          <w:szCs w:val="20"/>
          <w:lang w:val="nb-NO"/>
        </w:rPr>
      </w:pPr>
      <w:r w:rsidRPr="00647A8D">
        <w:rPr>
          <w:rFonts w:ascii="Arial" w:hAnsi="Arial" w:cs="Arial"/>
          <w:b/>
          <w:bCs/>
          <w:sz w:val="20"/>
          <w:szCs w:val="20"/>
          <w:lang w:val="nb-NO"/>
        </w:rPr>
        <w:t>§ 2</w:t>
      </w:r>
      <w:r w:rsidRPr="00647A8D">
        <w:rPr>
          <w:rFonts w:ascii="Arial" w:hAnsi="Arial" w:cs="Arial"/>
          <w:b/>
          <w:bCs/>
          <w:sz w:val="20"/>
          <w:szCs w:val="20"/>
          <w:lang w:val="nb-NO"/>
        </w:rPr>
        <w:tab/>
        <w:t>Formål</w:t>
      </w:r>
    </w:p>
    <w:p w14:paraId="3417F09E" w14:textId="77777777" w:rsidR="00647A8D" w:rsidRPr="00647A8D" w:rsidRDefault="00647A8D" w:rsidP="00647A8D">
      <w:pPr>
        <w:tabs>
          <w:tab w:val="left" w:pos="330"/>
        </w:tabs>
        <w:jc w:val="both"/>
        <w:rPr>
          <w:rFonts w:ascii="Arial" w:hAnsi="Arial" w:cs="Arial"/>
          <w:i/>
          <w:iCs/>
          <w:sz w:val="20"/>
          <w:szCs w:val="20"/>
          <w:lang w:val="nb-NO"/>
        </w:rPr>
      </w:pPr>
      <w:r w:rsidRPr="00647A8D">
        <w:rPr>
          <w:rFonts w:ascii="Arial" w:hAnsi="Arial" w:cs="Arial"/>
          <w:i/>
          <w:iCs/>
          <w:sz w:val="20"/>
          <w:szCs w:val="20"/>
          <w:lang w:val="nb-NO"/>
        </w:rPr>
        <w:t>Skape et nettverk og et diskusjonsforum for yngre i finansbransjen.</w:t>
      </w:r>
    </w:p>
    <w:p w14:paraId="1576B19F" w14:textId="77777777" w:rsidR="00647A8D" w:rsidRPr="00647A8D" w:rsidRDefault="00647A8D" w:rsidP="00647A8D">
      <w:pPr>
        <w:jc w:val="both"/>
        <w:rPr>
          <w:rFonts w:ascii="Arial" w:hAnsi="Arial" w:cs="Arial"/>
          <w:sz w:val="20"/>
          <w:szCs w:val="20"/>
          <w:lang w:val="nb-NO"/>
        </w:rPr>
      </w:pPr>
    </w:p>
    <w:p w14:paraId="0588DA89"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3</w:t>
      </w:r>
      <w:r w:rsidRPr="00096673">
        <w:rPr>
          <w:rFonts w:ascii="Arial" w:hAnsi="Arial" w:cs="Arial"/>
          <w:b/>
          <w:bCs/>
          <w:sz w:val="20"/>
          <w:szCs w:val="20"/>
          <w:lang w:val="nb-NO"/>
        </w:rPr>
        <w:tab/>
        <w:t>Juridisk person</w:t>
      </w:r>
    </w:p>
    <w:p w14:paraId="6E346EF7"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Foreningen er selveiende og en frittstående juridisk person med upersonlig og begrenset ansvar for gjeld.</w:t>
      </w:r>
    </w:p>
    <w:p w14:paraId="6C91F895" w14:textId="77777777" w:rsidR="00647A8D" w:rsidRPr="00096673" w:rsidRDefault="00647A8D" w:rsidP="00647A8D">
      <w:pPr>
        <w:jc w:val="both"/>
        <w:rPr>
          <w:rFonts w:ascii="Arial" w:hAnsi="Arial" w:cs="Arial"/>
          <w:sz w:val="20"/>
          <w:szCs w:val="20"/>
          <w:lang w:val="nb-NO"/>
        </w:rPr>
      </w:pPr>
    </w:p>
    <w:p w14:paraId="36FA59E6"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4</w:t>
      </w:r>
      <w:r w:rsidRPr="00096673">
        <w:rPr>
          <w:rFonts w:ascii="Arial" w:hAnsi="Arial" w:cs="Arial"/>
          <w:b/>
          <w:bCs/>
          <w:sz w:val="20"/>
          <w:szCs w:val="20"/>
          <w:lang w:val="nb-NO"/>
        </w:rPr>
        <w:tab/>
        <w:t>Medlemmer</w:t>
      </w:r>
    </w:p>
    <w:p w14:paraId="3D57AA71"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Fysiske personer som jobber innen finansnæringen i Norge kan melde seg inn i foreningen. Studenter kan ikke være medlem. Det er veiledende aldersgrense på 35 år for å være medlem. </w:t>
      </w:r>
    </w:p>
    <w:p w14:paraId="67327B61" w14:textId="77777777" w:rsidR="00647A8D" w:rsidRPr="00096673" w:rsidRDefault="00647A8D" w:rsidP="00647A8D">
      <w:pPr>
        <w:jc w:val="both"/>
        <w:rPr>
          <w:rFonts w:ascii="Arial" w:hAnsi="Arial" w:cs="Arial"/>
          <w:sz w:val="20"/>
          <w:szCs w:val="20"/>
          <w:lang w:val="nb-NO"/>
        </w:rPr>
      </w:pPr>
    </w:p>
    <w:p w14:paraId="16B41946"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5</w:t>
      </w:r>
      <w:r w:rsidRPr="00096673">
        <w:rPr>
          <w:rFonts w:ascii="Arial" w:hAnsi="Arial" w:cs="Arial"/>
          <w:b/>
          <w:bCs/>
          <w:sz w:val="20"/>
          <w:szCs w:val="20"/>
          <w:lang w:val="nb-NO"/>
        </w:rPr>
        <w:tab/>
        <w:t>Stemmerett og valgbarhet</w:t>
      </w:r>
    </w:p>
    <w:p w14:paraId="163A4E86"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Alle medlemmer har stemmerett og er valgbare til tillitsverv i foreningen. </w:t>
      </w:r>
    </w:p>
    <w:p w14:paraId="55E33814" w14:textId="77777777" w:rsidR="00647A8D" w:rsidRPr="00096673" w:rsidRDefault="00647A8D" w:rsidP="00647A8D">
      <w:pPr>
        <w:jc w:val="both"/>
        <w:rPr>
          <w:rFonts w:ascii="Arial" w:hAnsi="Arial" w:cs="Arial"/>
          <w:sz w:val="20"/>
          <w:szCs w:val="20"/>
          <w:lang w:val="nb-NO"/>
        </w:rPr>
      </w:pPr>
    </w:p>
    <w:p w14:paraId="08EB4976"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6</w:t>
      </w:r>
      <w:r w:rsidRPr="00096673">
        <w:rPr>
          <w:rFonts w:ascii="Arial" w:hAnsi="Arial" w:cs="Arial"/>
          <w:b/>
          <w:bCs/>
          <w:sz w:val="20"/>
          <w:szCs w:val="20"/>
          <w:lang w:val="nb-NO"/>
        </w:rPr>
        <w:tab/>
        <w:t>Kontingent</w:t>
      </w:r>
    </w:p>
    <w:p w14:paraId="456DE073"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Styret skal ta opp til diskusjon og fastsette kontingent for medlemmer minimum én gang i året.</w:t>
      </w:r>
    </w:p>
    <w:p w14:paraId="2348788A" w14:textId="77777777" w:rsidR="00647A8D" w:rsidRPr="00096673" w:rsidRDefault="00647A8D" w:rsidP="00647A8D">
      <w:pPr>
        <w:jc w:val="both"/>
        <w:rPr>
          <w:rFonts w:ascii="Arial" w:hAnsi="Arial" w:cs="Arial"/>
          <w:sz w:val="20"/>
          <w:szCs w:val="20"/>
          <w:lang w:val="nb-NO"/>
        </w:rPr>
      </w:pPr>
    </w:p>
    <w:p w14:paraId="2E451B07"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7</w:t>
      </w:r>
      <w:r w:rsidRPr="00096673">
        <w:rPr>
          <w:rFonts w:ascii="Arial" w:hAnsi="Arial" w:cs="Arial"/>
          <w:b/>
          <w:bCs/>
          <w:sz w:val="20"/>
          <w:szCs w:val="20"/>
          <w:lang w:val="nb-NO"/>
        </w:rPr>
        <w:tab/>
        <w:t>Tillitsvalgtes godtgjørelse</w:t>
      </w:r>
    </w:p>
    <w:p w14:paraId="2C2AADAA"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Tillitsvalgte skal ikke motta honorar for sine verv i foreningen. </w:t>
      </w:r>
    </w:p>
    <w:p w14:paraId="7C552F97" w14:textId="77777777" w:rsidR="00647A8D" w:rsidRPr="00096673" w:rsidRDefault="00647A8D" w:rsidP="00647A8D">
      <w:pPr>
        <w:jc w:val="both"/>
        <w:rPr>
          <w:rFonts w:ascii="Arial" w:hAnsi="Arial" w:cs="Arial"/>
          <w:sz w:val="20"/>
          <w:szCs w:val="20"/>
          <w:lang w:val="nb-NO"/>
        </w:rPr>
      </w:pPr>
    </w:p>
    <w:p w14:paraId="6B0FB614"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8</w:t>
      </w:r>
      <w:r w:rsidRPr="00096673">
        <w:rPr>
          <w:rFonts w:ascii="Arial" w:hAnsi="Arial" w:cs="Arial"/>
          <w:b/>
          <w:bCs/>
          <w:sz w:val="20"/>
          <w:szCs w:val="20"/>
          <w:lang w:val="nb-NO"/>
        </w:rPr>
        <w:tab/>
        <w:t>Årsmøte</w:t>
      </w:r>
    </w:p>
    <w:p w14:paraId="54C911C7"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Årsmøtet, som holdes en gang i året, men valgfritt hvilken måned, er foreningens høyeste myndighet.</w:t>
      </w:r>
    </w:p>
    <w:p w14:paraId="0420A106" w14:textId="336CD72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Årsmøtet innkalles av styret på hensiktsmessig måte med minst én måneds varsel. Forslag som skal behandles på årsmøtet skal være sendt til styret senest to uker før årsmøtet. Fullstendig saksliste må være tilgjengelig for medlemmene senest én uke før årsmøtet. </w:t>
      </w:r>
    </w:p>
    <w:p w14:paraId="67A9B84E" w14:textId="728514D8"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Alle medlemmer skal ha adgang til årsmøtet. </w:t>
      </w:r>
    </w:p>
    <w:p w14:paraId="128193C7" w14:textId="7D214890"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Årsmøtet er vedtaksført med det antall stemmeberettigede medlemmer som møter. Ingen har mer enn én stemme, og stemmegivning kan ikke skje ved fullmakt. </w:t>
      </w:r>
    </w:p>
    <w:p w14:paraId="2A94F119" w14:textId="4FBC76AE"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Møteleder velges av årsmøtet. </w:t>
      </w:r>
    </w:p>
    <w:p w14:paraId="2EF217B0"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Årsmøtet kan ikke behandle forslag som ikke er oppført på sakslisten. </w:t>
      </w:r>
    </w:p>
    <w:p w14:paraId="188378FB" w14:textId="77777777" w:rsidR="00647A8D" w:rsidRPr="00096673" w:rsidRDefault="00647A8D" w:rsidP="00647A8D">
      <w:pPr>
        <w:jc w:val="both"/>
        <w:rPr>
          <w:rFonts w:ascii="Arial" w:hAnsi="Arial" w:cs="Arial"/>
          <w:sz w:val="20"/>
          <w:szCs w:val="20"/>
          <w:lang w:val="nb-NO"/>
        </w:rPr>
      </w:pPr>
    </w:p>
    <w:p w14:paraId="06C4F7F3"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lastRenderedPageBreak/>
        <w:t>§ 9</w:t>
      </w:r>
      <w:r w:rsidRPr="00096673">
        <w:rPr>
          <w:rFonts w:ascii="Arial" w:hAnsi="Arial" w:cs="Arial"/>
          <w:b/>
          <w:bCs/>
          <w:sz w:val="20"/>
          <w:szCs w:val="20"/>
          <w:lang w:val="nb-NO"/>
        </w:rPr>
        <w:tab/>
        <w:t>Stemmegivning på årsmøtet</w:t>
      </w:r>
    </w:p>
    <w:p w14:paraId="4D68D2AF"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Med mindre annet er bestemt skal et vedtak for å være gyldig være truffet med alminnelig flertall av de avgitte stemmene. Blanke stemmer skal anses som ikke avgitt. Ved stemmelikhet teller møtelederens stemme dobbelt.</w:t>
      </w:r>
    </w:p>
    <w:p w14:paraId="49676043" w14:textId="77777777" w:rsidR="00647A8D" w:rsidRPr="00096673" w:rsidRDefault="00647A8D" w:rsidP="00647A8D">
      <w:pPr>
        <w:jc w:val="both"/>
        <w:rPr>
          <w:rFonts w:ascii="Arial" w:hAnsi="Arial" w:cs="Arial"/>
          <w:sz w:val="20"/>
          <w:szCs w:val="20"/>
          <w:lang w:val="nb-NO"/>
        </w:rPr>
      </w:pPr>
    </w:p>
    <w:p w14:paraId="1DE4B845"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10</w:t>
      </w:r>
      <w:r w:rsidRPr="00096673">
        <w:rPr>
          <w:rFonts w:ascii="Arial" w:hAnsi="Arial" w:cs="Arial"/>
          <w:b/>
          <w:bCs/>
          <w:sz w:val="20"/>
          <w:szCs w:val="20"/>
          <w:lang w:val="nb-NO"/>
        </w:rPr>
        <w:tab/>
        <w:t>Årsmøtets oppgaver</w:t>
      </w:r>
    </w:p>
    <w:p w14:paraId="6A7DDEF1"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Årsmøtet skal:</w:t>
      </w:r>
    </w:p>
    <w:p w14:paraId="79DEC65F"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1.</w:t>
      </w:r>
      <w:r w:rsidRPr="00096673">
        <w:rPr>
          <w:rFonts w:ascii="Arial" w:hAnsi="Arial" w:cs="Arial"/>
          <w:sz w:val="20"/>
          <w:szCs w:val="20"/>
          <w:lang w:val="nb-NO"/>
        </w:rPr>
        <w:tab/>
        <w:t>Behandle årsmelding</w:t>
      </w:r>
    </w:p>
    <w:p w14:paraId="726D304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2.</w:t>
      </w:r>
      <w:r w:rsidRPr="00096673">
        <w:rPr>
          <w:rFonts w:ascii="Arial" w:hAnsi="Arial" w:cs="Arial"/>
          <w:sz w:val="20"/>
          <w:szCs w:val="20"/>
          <w:lang w:val="nb-NO"/>
        </w:rPr>
        <w:tab/>
        <w:t>Behandle regnskap i revidert stand (hvis relevant)</w:t>
      </w:r>
    </w:p>
    <w:p w14:paraId="61E136A8"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3.</w:t>
      </w:r>
      <w:r w:rsidRPr="00096673">
        <w:rPr>
          <w:rFonts w:ascii="Arial" w:hAnsi="Arial" w:cs="Arial"/>
          <w:sz w:val="20"/>
          <w:szCs w:val="20"/>
          <w:lang w:val="nb-NO"/>
        </w:rPr>
        <w:tab/>
        <w:t>Behandle innkomne forslag</w:t>
      </w:r>
    </w:p>
    <w:p w14:paraId="17FAAD6A"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4.</w:t>
      </w:r>
      <w:r w:rsidRPr="00096673">
        <w:rPr>
          <w:rFonts w:ascii="Arial" w:hAnsi="Arial" w:cs="Arial"/>
          <w:sz w:val="20"/>
          <w:szCs w:val="20"/>
          <w:lang w:val="nb-NO"/>
        </w:rPr>
        <w:tab/>
        <w:t>Diskutere og eventuelt fastsette medlemskontingent</w:t>
      </w:r>
    </w:p>
    <w:p w14:paraId="06DB81F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5.</w:t>
      </w:r>
      <w:r w:rsidRPr="00096673">
        <w:rPr>
          <w:rFonts w:ascii="Arial" w:hAnsi="Arial" w:cs="Arial"/>
          <w:sz w:val="20"/>
          <w:szCs w:val="20"/>
          <w:lang w:val="nb-NO"/>
        </w:rPr>
        <w:tab/>
        <w:t>Vedta budsjett</w:t>
      </w:r>
    </w:p>
    <w:p w14:paraId="2E14CA80"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6.</w:t>
      </w:r>
      <w:r w:rsidRPr="00096673">
        <w:rPr>
          <w:rFonts w:ascii="Arial" w:hAnsi="Arial" w:cs="Arial"/>
          <w:sz w:val="20"/>
          <w:szCs w:val="20"/>
          <w:lang w:val="nb-NO"/>
        </w:rPr>
        <w:tab/>
        <w:t>Velge:</w:t>
      </w:r>
    </w:p>
    <w:p w14:paraId="6EA9631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t>a) Leder og nestleder</w:t>
      </w:r>
    </w:p>
    <w:p w14:paraId="734A89D2"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t>b) Styremedlem(mer) og varamedlem(mer)</w:t>
      </w:r>
    </w:p>
    <w:p w14:paraId="0D9626DE"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t>c) Regnskapsfører (hvis relevant)</w:t>
      </w:r>
    </w:p>
    <w:p w14:paraId="545DC393"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ab/>
      </w:r>
    </w:p>
    <w:p w14:paraId="2C24CFB2"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11</w:t>
      </w:r>
      <w:r w:rsidRPr="00096673">
        <w:rPr>
          <w:rFonts w:ascii="Arial" w:hAnsi="Arial" w:cs="Arial"/>
          <w:b/>
          <w:bCs/>
          <w:sz w:val="20"/>
          <w:szCs w:val="20"/>
          <w:lang w:val="nb-NO"/>
        </w:rPr>
        <w:tab/>
        <w:t>Ekstraordinære årsmøter</w:t>
      </w:r>
    </w:p>
    <w:p w14:paraId="1B087355" w14:textId="5BD0DA1B"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Ekstraordinære årsmøter holdes når styret bestemmer det, eller minst 1/3 av de stemmeberettigede medlemmene krever det.</w:t>
      </w:r>
    </w:p>
    <w:p w14:paraId="01D6FDD1" w14:textId="4207A3F2"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Det innkalles på samme måte som for ordinære årsmøter, med minst 14 dagers varsel.</w:t>
      </w:r>
    </w:p>
    <w:p w14:paraId="2FD3DC1F"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Ekstraordinært årsmøte kan bare behandle og ta avgjørelse i de sakene som er kunngjort i innkallingen.</w:t>
      </w:r>
    </w:p>
    <w:p w14:paraId="6DB056A5" w14:textId="77777777" w:rsidR="00647A8D" w:rsidRPr="00096673" w:rsidRDefault="00647A8D" w:rsidP="00647A8D">
      <w:pPr>
        <w:jc w:val="both"/>
        <w:rPr>
          <w:rFonts w:ascii="Arial" w:hAnsi="Arial" w:cs="Arial"/>
          <w:sz w:val="20"/>
          <w:szCs w:val="20"/>
          <w:lang w:val="nb-NO"/>
        </w:rPr>
      </w:pPr>
    </w:p>
    <w:p w14:paraId="20F8F06E"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12</w:t>
      </w:r>
      <w:r w:rsidRPr="00096673">
        <w:rPr>
          <w:rFonts w:ascii="Arial" w:hAnsi="Arial" w:cs="Arial"/>
          <w:b/>
          <w:bCs/>
          <w:sz w:val="20"/>
          <w:szCs w:val="20"/>
          <w:lang w:val="nb-NO"/>
        </w:rPr>
        <w:tab/>
        <w:t>Styret</w:t>
      </w:r>
    </w:p>
    <w:p w14:paraId="06C91831" w14:textId="3FAD0806"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Foreningen ledes av et styre på minst 5 medlemmer. Styret er høyeste myndighet mellom årsmøtene. </w:t>
      </w:r>
    </w:p>
    <w:p w14:paraId="6BB1B76F" w14:textId="77777777" w:rsidR="00647A8D" w:rsidRPr="00943A5A" w:rsidRDefault="00647A8D" w:rsidP="00647A8D">
      <w:pPr>
        <w:jc w:val="both"/>
        <w:rPr>
          <w:rFonts w:ascii="Arial" w:hAnsi="Arial" w:cs="Arial"/>
          <w:sz w:val="20"/>
          <w:szCs w:val="20"/>
        </w:rPr>
      </w:pPr>
      <w:proofErr w:type="spellStart"/>
      <w:r w:rsidRPr="00943A5A">
        <w:rPr>
          <w:rFonts w:ascii="Arial" w:hAnsi="Arial" w:cs="Arial"/>
          <w:sz w:val="20"/>
          <w:szCs w:val="20"/>
        </w:rPr>
        <w:t>Styret</w:t>
      </w:r>
      <w:proofErr w:type="spellEnd"/>
      <w:r w:rsidRPr="00943A5A">
        <w:rPr>
          <w:rFonts w:ascii="Arial" w:hAnsi="Arial" w:cs="Arial"/>
          <w:sz w:val="20"/>
          <w:szCs w:val="20"/>
        </w:rPr>
        <w:t xml:space="preserve"> </w:t>
      </w:r>
      <w:proofErr w:type="spellStart"/>
      <w:r w:rsidRPr="00943A5A">
        <w:rPr>
          <w:rFonts w:ascii="Arial" w:hAnsi="Arial" w:cs="Arial"/>
          <w:sz w:val="20"/>
          <w:szCs w:val="20"/>
        </w:rPr>
        <w:t>skal</w:t>
      </w:r>
      <w:proofErr w:type="spellEnd"/>
      <w:r w:rsidRPr="00943A5A">
        <w:rPr>
          <w:rFonts w:ascii="Arial" w:hAnsi="Arial" w:cs="Arial"/>
          <w:sz w:val="20"/>
          <w:szCs w:val="20"/>
        </w:rPr>
        <w:t>:</w:t>
      </w:r>
    </w:p>
    <w:p w14:paraId="1BD720E7"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 xml:space="preserve">Iverksette årsmøtets bestemmelser, strategi og handlingsplaner. </w:t>
      </w:r>
    </w:p>
    <w:p w14:paraId="2715EFE6"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 xml:space="preserve">Oppnevne etter behov komiteer/utvalg/personer for spesielle oppgaver og utarbeide instruks for disse. </w:t>
      </w:r>
    </w:p>
    <w:p w14:paraId="0FA103F4"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Administrere og føre nødvendig kontroll med foreningens økonomi.</w:t>
      </w:r>
    </w:p>
    <w:p w14:paraId="2F21605D"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Representere foreningen utad.</w:t>
      </w:r>
    </w:p>
    <w:p w14:paraId="2E7A9685" w14:textId="77777777" w:rsidR="00647A8D" w:rsidRPr="00A233D2" w:rsidRDefault="00647A8D" w:rsidP="00647A8D">
      <w:pPr>
        <w:pStyle w:val="ListParagraph"/>
        <w:numPr>
          <w:ilvl w:val="0"/>
          <w:numId w:val="2"/>
        </w:numPr>
        <w:jc w:val="both"/>
        <w:rPr>
          <w:rFonts w:ascii="Arial" w:hAnsi="Arial" w:cs="Arial"/>
          <w:sz w:val="20"/>
          <w:szCs w:val="20"/>
        </w:rPr>
      </w:pPr>
      <w:r w:rsidRPr="00A233D2">
        <w:rPr>
          <w:rFonts w:ascii="Arial" w:hAnsi="Arial" w:cs="Arial"/>
          <w:sz w:val="20"/>
          <w:szCs w:val="20"/>
        </w:rPr>
        <w:t xml:space="preserve">Forestå den daglige driften av foreningen. </w:t>
      </w:r>
    </w:p>
    <w:p w14:paraId="2FED31C7" w14:textId="77777777" w:rsidR="00647A8D" w:rsidRPr="00096673" w:rsidRDefault="00647A8D" w:rsidP="00647A8D">
      <w:pPr>
        <w:jc w:val="both"/>
        <w:rPr>
          <w:rFonts w:ascii="Arial" w:hAnsi="Arial" w:cs="Arial"/>
          <w:sz w:val="20"/>
          <w:szCs w:val="20"/>
          <w:lang w:val="nb-NO"/>
        </w:rPr>
      </w:pPr>
    </w:p>
    <w:p w14:paraId="18F3A806" w14:textId="330F4F25"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Styret skal holde møte når lederen forlanger det eller et flertall av styremedlemmene forlanger det.</w:t>
      </w:r>
    </w:p>
    <w:p w14:paraId="465FD8FD" w14:textId="71976A5F"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Vedtak fattes med et flertall av de avgitte stemmene. Ved stemmelikhet teller møtelederens stemme dobbelt. Dersom et styremedlem ikke kan møte fysisk til et møte, kan vedkommende sende inn sin stemme på e-post til styreleder. </w:t>
      </w:r>
    </w:p>
    <w:p w14:paraId="6614317B"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Samtlige styremedlemmer har rett til å opptre og signere på vegne av foreningen, og retten skal kunne utøves enkeltvis. </w:t>
      </w:r>
    </w:p>
    <w:p w14:paraId="2FBB3824" w14:textId="77777777" w:rsidR="00647A8D" w:rsidRPr="00096673" w:rsidRDefault="00647A8D" w:rsidP="00647A8D">
      <w:pPr>
        <w:jc w:val="both"/>
        <w:rPr>
          <w:rFonts w:ascii="Arial" w:hAnsi="Arial" w:cs="Arial"/>
          <w:sz w:val="20"/>
          <w:szCs w:val="20"/>
          <w:lang w:val="nb-NO"/>
        </w:rPr>
      </w:pPr>
    </w:p>
    <w:p w14:paraId="3C658B9B" w14:textId="77777777" w:rsidR="00647A8D" w:rsidRPr="00096673" w:rsidRDefault="00647A8D" w:rsidP="00647A8D">
      <w:pPr>
        <w:jc w:val="both"/>
        <w:rPr>
          <w:rStyle w:val="FootnoteReference"/>
          <w:lang w:val="nb-NO"/>
        </w:rPr>
      </w:pPr>
      <w:r w:rsidRPr="00096673">
        <w:rPr>
          <w:rFonts w:ascii="Arial" w:hAnsi="Arial" w:cs="Arial"/>
          <w:b/>
          <w:bCs/>
          <w:sz w:val="20"/>
          <w:szCs w:val="20"/>
          <w:lang w:val="nb-NO"/>
        </w:rPr>
        <w:t>§ 13</w:t>
      </w:r>
      <w:r w:rsidRPr="00096673">
        <w:rPr>
          <w:rFonts w:ascii="Arial" w:hAnsi="Arial" w:cs="Arial"/>
          <w:b/>
          <w:bCs/>
          <w:sz w:val="20"/>
          <w:szCs w:val="20"/>
          <w:lang w:val="nb-NO"/>
        </w:rPr>
        <w:tab/>
        <w:t>Vedtektsendring</w:t>
      </w:r>
    </w:p>
    <w:p w14:paraId="1EA97A93"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Endringer i disse vedtekter kan bare foretas på ordinært eller ekstraordinært årsmøte etter å ha vært på sakslisten, og det kreves 2/3 flertall av de avgitte stemmene.</w:t>
      </w:r>
    </w:p>
    <w:p w14:paraId="66D014E5" w14:textId="77777777" w:rsidR="00647A8D" w:rsidRPr="00096673" w:rsidRDefault="00647A8D" w:rsidP="00647A8D">
      <w:pPr>
        <w:jc w:val="both"/>
        <w:rPr>
          <w:rFonts w:ascii="Arial" w:hAnsi="Arial" w:cs="Arial"/>
          <w:sz w:val="20"/>
          <w:szCs w:val="20"/>
          <w:lang w:val="nb-NO"/>
        </w:rPr>
      </w:pPr>
    </w:p>
    <w:p w14:paraId="57BE7792" w14:textId="77777777" w:rsidR="00647A8D" w:rsidRPr="00096673" w:rsidRDefault="00647A8D" w:rsidP="00647A8D">
      <w:pPr>
        <w:jc w:val="both"/>
        <w:rPr>
          <w:rFonts w:ascii="Arial" w:hAnsi="Arial" w:cs="Arial"/>
          <w:b/>
          <w:bCs/>
          <w:sz w:val="20"/>
          <w:szCs w:val="20"/>
          <w:lang w:val="nb-NO"/>
        </w:rPr>
      </w:pPr>
      <w:r w:rsidRPr="00096673">
        <w:rPr>
          <w:rFonts w:ascii="Arial" w:hAnsi="Arial" w:cs="Arial"/>
          <w:b/>
          <w:bCs/>
          <w:sz w:val="20"/>
          <w:szCs w:val="20"/>
          <w:lang w:val="nb-NO"/>
        </w:rPr>
        <w:t>§ 14</w:t>
      </w:r>
      <w:r w:rsidRPr="00096673">
        <w:rPr>
          <w:rFonts w:ascii="Arial" w:hAnsi="Arial" w:cs="Arial"/>
          <w:b/>
          <w:bCs/>
          <w:sz w:val="20"/>
          <w:szCs w:val="20"/>
          <w:lang w:val="nb-NO"/>
        </w:rPr>
        <w:tab/>
        <w:t>Oppløsning</w:t>
      </w:r>
    </w:p>
    <w:p w14:paraId="6CA5C9B0" w14:textId="2FA724DD"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Oppløsning av foreningen kan bare behandles på ordinært årsmøte. Blir oppløsningen vedtatt med minst 2/3 flertall, innkalles ekstraordinært årsmøte 3 måneder senere. For at oppløsning skal skje, må vedtaket her gjentas med 2/3 flertall. Styret skal forestå avviklingen. </w:t>
      </w:r>
    </w:p>
    <w:p w14:paraId="7A191471" w14:textId="2CEBFA28"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Ved oppløsning gis foreningens eventuelle formue til et formål som vil bidra til å fremme at yngre i finansbransjen i Norge skal ha et nettverk og en arena for relasjonsbygging, diskusjon og fremleggelse av dagsaktuelle temaer innen finans.</w:t>
      </w:r>
    </w:p>
    <w:p w14:paraId="2F322A7D" w14:textId="77777777" w:rsidR="00647A8D" w:rsidRPr="00096673" w:rsidRDefault="00647A8D" w:rsidP="00647A8D">
      <w:pPr>
        <w:jc w:val="both"/>
        <w:rPr>
          <w:rFonts w:ascii="Arial" w:hAnsi="Arial" w:cs="Arial"/>
          <w:sz w:val="20"/>
          <w:szCs w:val="20"/>
          <w:lang w:val="nb-NO"/>
        </w:rPr>
      </w:pPr>
      <w:r w:rsidRPr="00096673">
        <w:rPr>
          <w:rFonts w:ascii="Arial" w:hAnsi="Arial" w:cs="Arial"/>
          <w:sz w:val="20"/>
          <w:szCs w:val="20"/>
          <w:lang w:val="nb-NO"/>
        </w:rPr>
        <w:t xml:space="preserve">Ingen av foreningens medlemmer har krav på foreningens midler eller andel av disse ved eventuell oppløsning. </w:t>
      </w:r>
    </w:p>
    <w:p w14:paraId="3294C591" w14:textId="77777777" w:rsidR="00647A8D" w:rsidRPr="00096673" w:rsidRDefault="00647A8D" w:rsidP="00647A8D">
      <w:pPr>
        <w:jc w:val="both"/>
        <w:rPr>
          <w:rFonts w:ascii="Arial" w:hAnsi="Arial" w:cs="Arial"/>
          <w:sz w:val="20"/>
          <w:szCs w:val="20"/>
          <w:lang w:val="nb-NO"/>
        </w:rPr>
      </w:pPr>
    </w:p>
    <w:p w14:paraId="106C2272" w14:textId="77777777" w:rsidR="00647A8D" w:rsidRPr="00096673" w:rsidRDefault="00647A8D" w:rsidP="00647A8D">
      <w:pPr>
        <w:jc w:val="both"/>
        <w:rPr>
          <w:rFonts w:ascii="Arial" w:hAnsi="Arial" w:cs="Arial"/>
          <w:sz w:val="20"/>
          <w:szCs w:val="20"/>
          <w:u w:val="single"/>
          <w:lang w:val="nb-NO"/>
        </w:rPr>
      </w:pPr>
    </w:p>
    <w:p w14:paraId="1F722FEE" w14:textId="77777777" w:rsidR="00647A8D" w:rsidRPr="00096673" w:rsidRDefault="00647A8D" w:rsidP="00647A8D">
      <w:pPr>
        <w:jc w:val="both"/>
        <w:rPr>
          <w:lang w:val="nb-NO"/>
        </w:rPr>
      </w:pPr>
    </w:p>
    <w:p w14:paraId="01600DBF" w14:textId="77777777" w:rsidR="00AE5EF9" w:rsidRPr="0058492B" w:rsidRDefault="00AE5EF9" w:rsidP="00633563">
      <w:pPr>
        <w:rPr>
          <w:lang w:val="nb-NO"/>
        </w:rPr>
      </w:pPr>
    </w:p>
    <w:p w14:paraId="06882B7F" w14:textId="09C706F4" w:rsidR="00633563" w:rsidRPr="00CF4942" w:rsidRDefault="00633563">
      <w:pPr>
        <w:rPr>
          <w:lang w:val="nb-NO"/>
        </w:rPr>
      </w:pPr>
    </w:p>
    <w:sectPr w:rsidR="00633563" w:rsidRPr="00CF4942" w:rsidSect="00AF734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4CC3" w14:textId="77777777" w:rsidR="00F20EF8" w:rsidRDefault="00F20EF8" w:rsidP="008C5099">
      <w:pPr>
        <w:spacing w:after="0" w:line="240" w:lineRule="auto"/>
      </w:pPr>
      <w:r>
        <w:separator/>
      </w:r>
    </w:p>
  </w:endnote>
  <w:endnote w:type="continuationSeparator" w:id="0">
    <w:p w14:paraId="1A5CC4E6" w14:textId="77777777" w:rsidR="00F20EF8" w:rsidRDefault="00F20EF8" w:rsidP="008C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D630" w14:textId="77777777" w:rsidR="008C5099" w:rsidRDefault="008C5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C732" w14:textId="77777777" w:rsidR="008C5099" w:rsidRDefault="008C50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40AA" w14:textId="77777777" w:rsidR="008C5099" w:rsidRDefault="008C5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0E86" w14:textId="77777777" w:rsidR="00F20EF8" w:rsidRDefault="00F20EF8" w:rsidP="008C5099">
      <w:pPr>
        <w:spacing w:after="0" w:line="240" w:lineRule="auto"/>
      </w:pPr>
      <w:r>
        <w:separator/>
      </w:r>
    </w:p>
  </w:footnote>
  <w:footnote w:type="continuationSeparator" w:id="0">
    <w:p w14:paraId="31348D66" w14:textId="77777777" w:rsidR="00F20EF8" w:rsidRDefault="00F20EF8" w:rsidP="008C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3A5E4" w14:textId="77777777" w:rsidR="008C5099" w:rsidRDefault="008C5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6338" w14:textId="28F18EFA" w:rsidR="008C5099" w:rsidRDefault="008C5099">
    <w:pPr>
      <w:pStyle w:val="Header"/>
    </w:pPr>
    <w:r>
      <w:rPr>
        <w:noProof/>
      </w:rPr>
      <mc:AlternateContent>
        <mc:Choice Requires="wps">
          <w:drawing>
            <wp:anchor distT="0" distB="0" distL="114300" distR="114300" simplePos="0" relativeHeight="251659264" behindDoc="0" locked="0" layoutInCell="0" allowOverlap="1" wp14:anchorId="5606D952" wp14:editId="2691AC3D">
              <wp:simplePos x="0" y="0"/>
              <wp:positionH relativeFrom="page">
                <wp:posOffset>0</wp:posOffset>
              </wp:positionH>
              <wp:positionV relativeFrom="page">
                <wp:posOffset>190500</wp:posOffset>
              </wp:positionV>
              <wp:extent cx="7560310" cy="252095"/>
              <wp:effectExtent l="0" t="0" r="0" b="14605"/>
              <wp:wrapNone/>
              <wp:docPr id="2" name="MSIPCM47c742b89993b86dce24fbc4" descr="{&quot;HashCode&quot;:-34102332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EDDFE" w14:textId="2F41F1AC" w:rsidR="008C5099" w:rsidRPr="008C5099" w:rsidRDefault="008C5099" w:rsidP="008C5099">
                          <w:pPr>
                            <w:spacing w:after="0"/>
                            <w:jc w:val="right"/>
                            <w:rPr>
                              <w:rFonts w:ascii="Arial" w:hAnsi="Arial" w:cs="Arial"/>
                              <w:color w:val="FF5400"/>
                              <w:sz w:val="20"/>
                            </w:rPr>
                          </w:pPr>
                          <w:r w:rsidRPr="008C5099">
                            <w:rPr>
                              <w:rFonts w:ascii="Arial" w:hAnsi="Arial" w:cs="Arial"/>
                              <w:color w:val="FF5400"/>
                              <w:sz w:val="20"/>
                            </w:rPr>
                            <w:t>DNB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606D952" id="_x0000_t202" coordsize="21600,21600" o:spt="202" path="m,l,21600r21600,l21600,xe">
              <v:stroke joinstyle="miter"/>
              <v:path gradientshapeok="t" o:connecttype="rect"/>
            </v:shapetype>
            <v:shape id="MSIPCM47c742b89993b86dce24fbc4" o:spid="_x0000_s1026" type="#_x0000_t202" alt="{&quot;HashCode&quot;:-341023325,&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v3GQMAADcGAAAOAAAAZHJzL2Uyb0RvYy54bWysVN1v0zAQf0fif7D8wBNdPpq0TVk6bZ0K&#10;kwqr1KE9u47TWCR2ZrtrBuJ/5+w4HQMeEOLFPt+df76Pn+/8omtq9MiU5lLkODoLMWKCyoKLfY4/&#10;361GM4y0IaIgtRQsx09M44vF61fnx3bOYlnJumAKAYjQ82Ob48qYdh4EmlasIfpMtkyAsZSqIQaO&#10;ah8UihwBvamDOAwnwVGqolWSMq1Be90b8cLhlyWj5rYsNTOozjHEZtyq3Lqza7A4J/O9Im3FqQ+D&#10;/EMUDeECHj1BXRND0EHx36AaTpXUsjRnVDaBLEtOmcsBsonCX7LZVqRlLhcojm5PZdL/D5Z+etwo&#10;xIscxxgJ0kCLPm5vNsuPyZROk3g3y7JsvJtNCsripNzRBKOCaQoV/Pbm4SDNuw9EV0tZsP40H42T&#10;KIzH4zh96+2M7yvjrbMEGOIN97wwldenWXrSb2pCWcPEcGeAIUCUXvYAN6JgnQfot43iDVFPL7y2&#10;QAHgpveL/N072XpNeHp4zcrhTVB+t9Q4tnoOFdq2UCPTXckOKD7oNShtx7tSNXaHXiKwA8meTsRi&#10;nUEUlNN0Eo4jMFGwxWkcZqmFCZ5vt0qb90w2yAo5VhC14xN5XGvTuw4u9jEhV7yuHXlrgY45nozT&#10;0F04WQC8FtYXggAML/Wk/JZFcRJexdloNZlNR8kqSUfZNJyNwii7yiZhkiXXq+8WL0rmFS8KJtZc&#10;sOGDRMnfEdB/1Z7a7ou8CFXLmhc2DxubzW5ZK/RI4KfugANffIV+8gpehuMKCNkNu8sysD3re2Ml&#10;0+0638idLJ6gj0pCfaEVuqUrDo+uiTYbouDXgxImmbmFpawlFFV6CaNKqq9/0lt/qAVYMTrCFMmx&#10;fjgQxTCqbwR80yxKEoA17gCCckKcJmEIp92gFodmKSHvyIXlROts6kEslWzuYdJd2ufARASFR3Ns&#10;BnFp4AQGmJSUXV46GSZMS8xabFtqoYcq33X3RLWeaAbq90kOg4bMf+Fb72tvCnl5MLLkjoy2sn05&#10;ofb2ANPJdcFPUjv+fj47r+d5v/gBAAD//wMAUEsDBBQABgAIAAAAIQCaN+zd3QAAAAcBAAAPAAAA&#10;ZHJzL2Rvd25yZXYueG1sTI9BT4NAEIXvJv6HzZh4s0urQYsMTWvCzcRQNb0u7AhEdpawC4V/7/Zk&#10;T5OX9/LeN+luNp2YaHCtZYT1KgJBXFndco3w9Zk/vIBwXrFWnWVCWMjBLru9SVWi7ZkLmo6+FqGE&#10;XaIQGu/7REpXNWSUW9meOHg/djDKBznUUg/qHMpNJzdRFEujWg4LjerpraHq9zgahPFpfygXu5ne&#10;Pw6n72LOeSnyE+L93bx/BeFp9v9huOAHdMgCU2lH1k50COERj/AYhXtx19soBlEixNtnkFkqr/mz&#10;PwAAAP//AwBQSwECLQAUAAYACAAAACEAtoM4kv4AAADhAQAAEwAAAAAAAAAAAAAAAAAAAAAAW0Nv&#10;bnRlbnRfVHlwZXNdLnhtbFBLAQItABQABgAIAAAAIQA4/SH/1gAAAJQBAAALAAAAAAAAAAAAAAAA&#10;AC8BAABfcmVscy8ucmVsc1BLAQItABQABgAIAAAAIQCjEBv3GQMAADcGAAAOAAAAAAAAAAAAAAAA&#10;AC4CAABkcnMvZTJvRG9jLnhtbFBLAQItABQABgAIAAAAIQCaN+zd3QAAAAcBAAAPAAAAAAAAAAAA&#10;AAAAAHMFAABkcnMvZG93bnJldi54bWxQSwUGAAAAAAQABADzAAAAfQYAAAAA&#10;" o:allowincell="f" filled="f" stroked="f" strokeweight=".5pt">
              <v:textbox inset=",0,20pt,0">
                <w:txbxContent>
                  <w:p w14:paraId="088EDDFE" w14:textId="2F41F1AC" w:rsidR="008C5099" w:rsidRPr="008C5099" w:rsidRDefault="008C5099" w:rsidP="008C5099">
                    <w:pPr>
                      <w:spacing w:after="0"/>
                      <w:jc w:val="right"/>
                      <w:rPr>
                        <w:rFonts w:ascii="Arial" w:hAnsi="Arial" w:cs="Arial"/>
                        <w:color w:val="FF5400"/>
                        <w:sz w:val="20"/>
                      </w:rPr>
                    </w:pPr>
                    <w:r w:rsidRPr="008C5099">
                      <w:rPr>
                        <w:rFonts w:ascii="Arial" w:hAnsi="Arial" w:cs="Arial"/>
                        <w:color w:val="FF5400"/>
                        <w:sz w:val="20"/>
                      </w:rPr>
                      <w:t>DNB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5032" w14:textId="77777777" w:rsidR="008C5099" w:rsidRDefault="008C5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0BD"/>
    <w:multiLevelType w:val="hybridMultilevel"/>
    <w:tmpl w:val="DE4E07A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B0248FC"/>
    <w:multiLevelType w:val="hybridMultilevel"/>
    <w:tmpl w:val="7F44DC36"/>
    <w:lvl w:ilvl="0" w:tplc="A4AE54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F373704"/>
    <w:multiLevelType w:val="multilevel"/>
    <w:tmpl w:val="834A1242"/>
    <w:lvl w:ilvl="0">
      <w:start w:val="1"/>
      <w:numFmt w:val="bullet"/>
      <w:pStyle w:val="ListParagraph"/>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3" w15:restartNumberingAfterBreak="0">
    <w:nsid w:val="31DD18BC"/>
    <w:multiLevelType w:val="hybridMultilevel"/>
    <w:tmpl w:val="874A8326"/>
    <w:lvl w:ilvl="0" w:tplc="61903F58">
      <w:start w:val="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BFA7267"/>
    <w:multiLevelType w:val="multilevel"/>
    <w:tmpl w:val="C492B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43"/>
    <w:rsid w:val="00007571"/>
    <w:rsid w:val="000139BD"/>
    <w:rsid w:val="0004155C"/>
    <w:rsid w:val="00062DA2"/>
    <w:rsid w:val="000836A6"/>
    <w:rsid w:val="000915FF"/>
    <w:rsid w:val="0009489A"/>
    <w:rsid w:val="00096673"/>
    <w:rsid w:val="000970CF"/>
    <w:rsid w:val="0011676A"/>
    <w:rsid w:val="00135425"/>
    <w:rsid w:val="001960B3"/>
    <w:rsid w:val="0026474F"/>
    <w:rsid w:val="002734CB"/>
    <w:rsid w:val="002849CB"/>
    <w:rsid w:val="00307204"/>
    <w:rsid w:val="00374DA1"/>
    <w:rsid w:val="003874F7"/>
    <w:rsid w:val="003B4CE0"/>
    <w:rsid w:val="003C2BCE"/>
    <w:rsid w:val="0040214A"/>
    <w:rsid w:val="00452910"/>
    <w:rsid w:val="00457458"/>
    <w:rsid w:val="004809AA"/>
    <w:rsid w:val="004A328C"/>
    <w:rsid w:val="004D2376"/>
    <w:rsid w:val="004E57D3"/>
    <w:rsid w:val="004E7EBB"/>
    <w:rsid w:val="00507074"/>
    <w:rsid w:val="00565442"/>
    <w:rsid w:val="0058492B"/>
    <w:rsid w:val="0058612D"/>
    <w:rsid w:val="00597C92"/>
    <w:rsid w:val="005A0D12"/>
    <w:rsid w:val="00633563"/>
    <w:rsid w:val="00637DB4"/>
    <w:rsid w:val="00647A8D"/>
    <w:rsid w:val="00652674"/>
    <w:rsid w:val="006730E3"/>
    <w:rsid w:val="00687505"/>
    <w:rsid w:val="006B29CC"/>
    <w:rsid w:val="006F1C2D"/>
    <w:rsid w:val="00713483"/>
    <w:rsid w:val="007306C6"/>
    <w:rsid w:val="00774644"/>
    <w:rsid w:val="0078326F"/>
    <w:rsid w:val="007A35D8"/>
    <w:rsid w:val="007E5C45"/>
    <w:rsid w:val="00811AE5"/>
    <w:rsid w:val="00837B6E"/>
    <w:rsid w:val="0086156A"/>
    <w:rsid w:val="0087752E"/>
    <w:rsid w:val="008B2DB5"/>
    <w:rsid w:val="008C5099"/>
    <w:rsid w:val="008C5881"/>
    <w:rsid w:val="008E2B98"/>
    <w:rsid w:val="00901DB6"/>
    <w:rsid w:val="0095269A"/>
    <w:rsid w:val="00984BC2"/>
    <w:rsid w:val="00A02F35"/>
    <w:rsid w:val="00A04242"/>
    <w:rsid w:val="00A30114"/>
    <w:rsid w:val="00AA21F8"/>
    <w:rsid w:val="00AD6F71"/>
    <w:rsid w:val="00AE5EF9"/>
    <w:rsid w:val="00AF734C"/>
    <w:rsid w:val="00B063DE"/>
    <w:rsid w:val="00B45BC5"/>
    <w:rsid w:val="00C02243"/>
    <w:rsid w:val="00C91C91"/>
    <w:rsid w:val="00CD547C"/>
    <w:rsid w:val="00CF4942"/>
    <w:rsid w:val="00D609D4"/>
    <w:rsid w:val="00D62948"/>
    <w:rsid w:val="00DA3CC2"/>
    <w:rsid w:val="00DE1C76"/>
    <w:rsid w:val="00DF389C"/>
    <w:rsid w:val="00E1038B"/>
    <w:rsid w:val="00E13CA8"/>
    <w:rsid w:val="00E17C4E"/>
    <w:rsid w:val="00E415AE"/>
    <w:rsid w:val="00E510D4"/>
    <w:rsid w:val="00E8753F"/>
    <w:rsid w:val="00EB7932"/>
    <w:rsid w:val="00EF3C6C"/>
    <w:rsid w:val="00F20EF8"/>
    <w:rsid w:val="00F55F11"/>
    <w:rsid w:val="00FB00A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EDED4"/>
  <w15:chartTrackingRefBased/>
  <w15:docId w15:val="{876E9DCA-14C1-430B-AD97-7A47FC94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CE"/>
    <w:rPr>
      <w:rFonts w:ascii="Segoe UI" w:hAnsi="Segoe UI" w:cs="Segoe UI"/>
      <w:sz w:val="18"/>
      <w:szCs w:val="18"/>
    </w:rPr>
  </w:style>
  <w:style w:type="character" w:styleId="Hyperlink">
    <w:name w:val="Hyperlink"/>
    <w:basedOn w:val="DefaultParagraphFont"/>
    <w:uiPriority w:val="99"/>
    <w:semiHidden/>
    <w:unhideWhenUsed/>
    <w:rsid w:val="00B45BC5"/>
    <w:rPr>
      <w:color w:val="0563C1"/>
      <w:u w:val="single"/>
    </w:rPr>
  </w:style>
  <w:style w:type="character" w:styleId="FootnoteReference">
    <w:name w:val="footnote reference"/>
    <w:basedOn w:val="DefaultParagraphFont"/>
    <w:rsid w:val="00647A8D"/>
    <w:rPr>
      <w:position w:val="6"/>
      <w:sz w:val="12"/>
      <w:vertAlign w:val="superscript"/>
    </w:rPr>
  </w:style>
  <w:style w:type="paragraph" w:styleId="ListParagraph">
    <w:name w:val="List Paragraph"/>
    <w:basedOn w:val="Normal"/>
    <w:uiPriority w:val="34"/>
    <w:qFormat/>
    <w:rsid w:val="00647A8D"/>
    <w:pPr>
      <w:numPr>
        <w:numId w:val="1"/>
      </w:numPr>
      <w:spacing w:after="0" w:line="240" w:lineRule="auto"/>
    </w:pPr>
    <w:rPr>
      <w:rFonts w:ascii="Times New Roman" w:eastAsia="Times New Roman" w:hAnsi="Times New Roman" w:cs="Times New Roman"/>
      <w:lang w:val="nb-NO" w:eastAsia="nb-NO"/>
    </w:rPr>
  </w:style>
  <w:style w:type="paragraph" w:styleId="Header">
    <w:name w:val="header"/>
    <w:basedOn w:val="Normal"/>
    <w:link w:val="HeaderChar"/>
    <w:uiPriority w:val="99"/>
    <w:unhideWhenUsed/>
    <w:rsid w:val="008C5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099"/>
  </w:style>
  <w:style w:type="paragraph" w:styleId="Footer">
    <w:name w:val="footer"/>
    <w:basedOn w:val="Normal"/>
    <w:link w:val="FooterChar"/>
    <w:uiPriority w:val="99"/>
    <w:unhideWhenUsed/>
    <w:rsid w:val="008C5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099"/>
  </w:style>
  <w:style w:type="paragraph" w:customStyle="1" w:styleId="xmsonormal">
    <w:name w:val="x_msonormal"/>
    <w:basedOn w:val="Normal"/>
    <w:rsid w:val="008615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3567">
      <w:bodyDiv w:val="1"/>
      <w:marLeft w:val="0"/>
      <w:marRight w:val="0"/>
      <w:marTop w:val="0"/>
      <w:marBottom w:val="0"/>
      <w:divBdr>
        <w:top w:val="none" w:sz="0" w:space="0" w:color="auto"/>
        <w:left w:val="none" w:sz="0" w:space="0" w:color="auto"/>
        <w:bottom w:val="none" w:sz="0" w:space="0" w:color="auto"/>
        <w:right w:val="none" w:sz="0" w:space="0" w:color="auto"/>
      </w:divBdr>
    </w:div>
    <w:div w:id="50231158">
      <w:bodyDiv w:val="1"/>
      <w:marLeft w:val="0"/>
      <w:marRight w:val="0"/>
      <w:marTop w:val="0"/>
      <w:marBottom w:val="0"/>
      <w:divBdr>
        <w:top w:val="none" w:sz="0" w:space="0" w:color="auto"/>
        <w:left w:val="none" w:sz="0" w:space="0" w:color="auto"/>
        <w:bottom w:val="none" w:sz="0" w:space="0" w:color="auto"/>
        <w:right w:val="none" w:sz="0" w:space="0" w:color="auto"/>
      </w:divBdr>
    </w:div>
    <w:div w:id="106583813">
      <w:bodyDiv w:val="1"/>
      <w:marLeft w:val="0"/>
      <w:marRight w:val="0"/>
      <w:marTop w:val="0"/>
      <w:marBottom w:val="0"/>
      <w:divBdr>
        <w:top w:val="none" w:sz="0" w:space="0" w:color="auto"/>
        <w:left w:val="none" w:sz="0" w:space="0" w:color="auto"/>
        <w:bottom w:val="none" w:sz="0" w:space="0" w:color="auto"/>
        <w:right w:val="none" w:sz="0" w:space="0" w:color="auto"/>
      </w:divBdr>
    </w:div>
    <w:div w:id="452556777">
      <w:bodyDiv w:val="1"/>
      <w:marLeft w:val="0"/>
      <w:marRight w:val="0"/>
      <w:marTop w:val="0"/>
      <w:marBottom w:val="0"/>
      <w:divBdr>
        <w:top w:val="none" w:sz="0" w:space="0" w:color="auto"/>
        <w:left w:val="none" w:sz="0" w:space="0" w:color="auto"/>
        <w:bottom w:val="none" w:sz="0" w:space="0" w:color="auto"/>
        <w:right w:val="none" w:sz="0" w:space="0" w:color="auto"/>
      </w:divBdr>
    </w:div>
    <w:div w:id="514459930">
      <w:bodyDiv w:val="1"/>
      <w:marLeft w:val="0"/>
      <w:marRight w:val="0"/>
      <w:marTop w:val="0"/>
      <w:marBottom w:val="0"/>
      <w:divBdr>
        <w:top w:val="none" w:sz="0" w:space="0" w:color="auto"/>
        <w:left w:val="none" w:sz="0" w:space="0" w:color="auto"/>
        <w:bottom w:val="none" w:sz="0" w:space="0" w:color="auto"/>
        <w:right w:val="none" w:sz="0" w:space="0" w:color="auto"/>
      </w:divBdr>
    </w:div>
    <w:div w:id="562184294">
      <w:bodyDiv w:val="1"/>
      <w:marLeft w:val="0"/>
      <w:marRight w:val="0"/>
      <w:marTop w:val="0"/>
      <w:marBottom w:val="0"/>
      <w:divBdr>
        <w:top w:val="none" w:sz="0" w:space="0" w:color="auto"/>
        <w:left w:val="none" w:sz="0" w:space="0" w:color="auto"/>
        <w:bottom w:val="none" w:sz="0" w:space="0" w:color="auto"/>
        <w:right w:val="none" w:sz="0" w:space="0" w:color="auto"/>
      </w:divBdr>
    </w:div>
    <w:div w:id="12767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ngifinans.no"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ost@ungifinans.no" TargetMode="External"/><Relationship Id="rId12" Type="http://schemas.openxmlformats.org/officeDocument/2006/relationships/hyperlink" Target="mailto:post@ungifinans.n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gifinans.n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01.safelinks.protection.outlook.com/?url=http%3A%2F%2Fwww.ungifinans.no&amp;data=02%7C01%7CIne.Oftedahl%40dnb.no%7C905480684b414e1fb92808d75233db8a%7C4cbfea0ab87247f0b51c1c64953c3f0b%7C0%7C0%7C637068255003173833&amp;sdata=a0AP5h3qUlt0SclRp4tuiWG49XhvpDsjwDmqCe%2FNM%2FE%3D&amp;reserved=0"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15</Pages>
  <Words>3651</Words>
  <Characters>20814</Characters>
  <Application>Microsoft Office Word</Application>
  <DocSecurity>0</DocSecurity>
  <Lines>173</Lines>
  <Paragraphs>48</Paragraphs>
  <ScaleCrop>false</ScaleCrop>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Oftedahl, Ine</dc:creator>
  <cp:keywords/>
  <dc:description/>
  <cp:lastModifiedBy>Oftedahl, Ine</cp:lastModifiedBy>
  <cp:revision>83</cp:revision>
  <dcterms:created xsi:type="dcterms:W3CDTF">2019-10-18T11:17:00Z</dcterms:created>
  <dcterms:modified xsi:type="dcterms:W3CDTF">2019-11-13T07:11:00Z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0cca60-af48-4ac3-acf4-39718de4b3e5_Enabled">
    <vt:lpwstr>true</vt:lpwstr>
  </property>
  <property fmtid="{D5CDD505-2E9C-101B-9397-08002B2CF9AE}" pid="3" name="MSIP_Label_e80cca60-af48-4ac3-acf4-39718de4b3e5_SetDate">
    <vt:lpwstr>2019-10-19T16:01:23Z</vt:lpwstr>
  </property>
  <property fmtid="{D5CDD505-2E9C-101B-9397-08002B2CF9AE}" pid="4" name="MSIP_Label_e80cca60-af48-4ac3-acf4-39718de4b3e5_Method">
    <vt:lpwstr>Privileged</vt:lpwstr>
  </property>
  <property fmtid="{D5CDD505-2E9C-101B-9397-08002B2CF9AE}" pid="5" name="MSIP_Label_e80cca60-af48-4ac3-acf4-39718de4b3e5_Name">
    <vt:lpwstr>Confidential</vt:lpwstr>
  </property>
  <property fmtid="{D5CDD505-2E9C-101B-9397-08002B2CF9AE}" pid="6" name="MSIP_Label_e80cca60-af48-4ac3-acf4-39718de4b3e5_SiteId">
    <vt:lpwstr>4cbfea0a-b872-47f0-b51c-1c64953c3f0b</vt:lpwstr>
  </property>
  <property fmtid="{D5CDD505-2E9C-101B-9397-08002B2CF9AE}" pid="7" name="MSIP_Label_e80cca60-af48-4ac3-acf4-39718de4b3e5_ActionId">
    <vt:lpwstr>deef28f0-2985-44dd-a15c-00000ef12fbe</vt:lpwstr>
  </property>
  <property fmtid="{D5CDD505-2E9C-101B-9397-08002B2CF9AE}" pid="8" name="MSIP_Label_e80cca60-af48-4ac3-acf4-39718de4b3e5_ContentBits">
    <vt:lpwstr>1</vt:lpwstr>
  </property>
</Properties>
</file>